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EA857" w14:textId="10F269C7" w:rsidR="00843826" w:rsidRPr="00462E15" w:rsidRDefault="0F78C5AC" w:rsidP="2C3203B6">
      <w:pPr>
        <w:jc w:val="both"/>
        <w:rPr>
          <w:lang w:val="hu-HU"/>
        </w:rPr>
      </w:pPr>
      <w:r w:rsidRPr="00462E15">
        <w:rPr>
          <w:rFonts w:ascii="Calibri" w:eastAsia="Calibri" w:hAnsi="Calibri" w:cs="Calibri"/>
          <w:sz w:val="24"/>
          <w:szCs w:val="24"/>
          <w:lang w:val="hu-HU"/>
        </w:rPr>
        <w:t>Mint minden év, így 2021 is a költségvetéssel kezdődött. Már a második pandémiás évünk volt,</w:t>
      </w:r>
      <w:r w:rsidRPr="00462E15">
        <w:rPr>
          <w:noProof/>
          <w:lang w:val="hu-HU"/>
        </w:rPr>
        <w:drawing>
          <wp:anchor distT="0" distB="0" distL="114300" distR="114300" simplePos="0" relativeHeight="251658240" behindDoc="0" locked="0" layoutInCell="1" allowOverlap="1" wp14:anchorId="7C976DCC" wp14:editId="479088BB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722414" cy="2722414"/>
            <wp:effectExtent l="0" t="0" r="0" b="0"/>
            <wp:wrapSquare wrapText="bothSides"/>
            <wp:docPr id="1605450453" name="Picture 160545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414" cy="272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 így egy fokkal tudatosabban tudtunk tervezni. Sajnos ez azzal is összefüggésben volt, hogy már tudtuk, hogy csak a legfontosabbakra költhetünk, hisz a Kormány rendelkezései miatt már nem lehetett annyi bevételünk, mint amennyi akár csak a kötelező feladatok ellátását fedezhette volna</w:t>
      </w:r>
      <w:r w:rsidR="00CC43F4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- 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>elkezdtük a maradékok felélését.</w:t>
      </w:r>
    </w:p>
    <w:p w14:paraId="4A0DB7AA" w14:textId="1BCB24A1" w:rsidR="00843826" w:rsidRPr="00462E15" w:rsidRDefault="0F78C5AC" w:rsidP="00CC43F4">
      <w:pP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462E15">
        <w:rPr>
          <w:rFonts w:ascii="Calibri" w:eastAsia="Calibri" w:hAnsi="Calibri" w:cs="Calibri"/>
          <w:sz w:val="24"/>
          <w:szCs w:val="24"/>
          <w:lang w:val="hu-HU"/>
        </w:rPr>
        <w:t>Nem javította a kedélyeket, hogy február 19-én az Alkotmánybíróság ítélete szerint</w:t>
      </w:r>
      <w:r w:rsidR="00CC43F4" w:rsidRPr="00462E15">
        <w:rPr>
          <w:rFonts w:ascii="Calibri" w:eastAsia="Calibri" w:hAnsi="Calibri" w:cs="Calibri"/>
          <w:sz w:val="24"/>
          <w:szCs w:val="24"/>
          <w:lang w:val="hu-HU"/>
        </w:rPr>
        <w:t>,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 bár </w:t>
      </w:r>
      <w:r w:rsidR="31736AC9" w:rsidRPr="00462E15">
        <w:rPr>
          <w:rFonts w:ascii="Calibri" w:eastAsia="Calibri" w:hAnsi="Calibri" w:cs="Calibri"/>
          <w:sz w:val="24"/>
          <w:szCs w:val="24"/>
          <w:lang w:val="hu-HU"/>
        </w:rPr>
        <w:t xml:space="preserve">a 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>különleges gazdasági övezet (KGÖ) kijelölésé</w:t>
      </w:r>
      <w:r w:rsidR="62B4242F" w:rsidRPr="00462E15">
        <w:rPr>
          <w:rFonts w:ascii="Calibri" w:eastAsia="Calibri" w:hAnsi="Calibri" w:cs="Calibri"/>
          <w:sz w:val="24"/>
          <w:szCs w:val="24"/>
          <w:lang w:val="hu-HU"/>
        </w:rPr>
        <w:t>ről szóló törvény hiányos, mégsem semmisítették meg</w:t>
      </w:r>
      <w:r w:rsidR="00CC43F4" w:rsidRPr="00462E15">
        <w:rPr>
          <w:rFonts w:ascii="Calibri" w:eastAsia="Calibri" w:hAnsi="Calibri" w:cs="Calibri"/>
          <w:sz w:val="24"/>
          <w:szCs w:val="24"/>
          <w:lang w:val="hu-HU"/>
        </w:rPr>
        <w:t xml:space="preserve">: </w:t>
      </w:r>
      <w:r w:rsidR="741801B4" w:rsidRPr="00462E15">
        <w:rPr>
          <w:rFonts w:ascii="Calibri" w:eastAsia="Calibri" w:hAnsi="Calibri" w:cs="Calibri"/>
          <w:sz w:val="24"/>
          <w:szCs w:val="24"/>
          <w:lang w:val="hu-HU"/>
        </w:rPr>
        <w:t xml:space="preserve">csak félhivatalos iránymutatásként jelezték a határozatban, hogy az állam nem </w:t>
      </w:r>
      <w:proofErr w:type="spellStart"/>
      <w:r w:rsidR="741801B4" w:rsidRPr="00462E15">
        <w:rPr>
          <w:rFonts w:ascii="Calibri" w:eastAsia="Calibri" w:hAnsi="Calibri" w:cs="Calibri"/>
          <w:sz w:val="24"/>
          <w:szCs w:val="24"/>
          <w:lang w:val="hu-HU"/>
        </w:rPr>
        <w:t>lehetetlenítheti</w:t>
      </w:r>
      <w:proofErr w:type="spellEnd"/>
      <w:r w:rsidR="741801B4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el Göd Város Önkormányzatának működését.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 </w:t>
      </w:r>
      <w:r w:rsidR="0B780199" w:rsidRPr="00462E15">
        <w:rPr>
          <w:rFonts w:ascii="Calibri" w:eastAsia="Calibri" w:hAnsi="Calibri" w:cs="Calibri"/>
          <w:sz w:val="24"/>
          <w:szCs w:val="24"/>
          <w:lang w:val="hu-HU"/>
        </w:rPr>
        <w:t xml:space="preserve">Így a legtöbb, amit 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>tehettem e téren, hogy egy kormányváltásban bízva, az ellenzéki országgyűlési képviselők és képviselő-jelöltek támogatásáért lobbiztam, hogy legyen az első teendő</w:t>
      </w:r>
      <w:r w:rsidR="00CC43F4" w:rsidRPr="00462E15">
        <w:rPr>
          <w:rFonts w:ascii="Calibri" w:eastAsia="Calibri" w:hAnsi="Calibri" w:cs="Calibri"/>
          <w:sz w:val="24"/>
          <w:szCs w:val="24"/>
          <w:lang w:val="hu-HU"/>
        </w:rPr>
        <w:t>i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k között a jogállamiságért való küzdelmükben, hogy megszüntetik ezt a förtelmes </w:t>
      </w:r>
      <w:r w:rsidR="57E490AD" w:rsidRPr="00462E15">
        <w:rPr>
          <w:rFonts w:ascii="Calibri" w:eastAsia="Calibri" w:hAnsi="Calibri" w:cs="Calibri"/>
          <w:sz w:val="24"/>
          <w:szCs w:val="24"/>
          <w:lang w:val="hu-HU"/>
        </w:rPr>
        <w:t>törvényt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>. Örvendetes, hogy mindegyik párt és prominens személy a támogatásáról biztosított.</w:t>
      </w:r>
    </w:p>
    <w:p w14:paraId="360ADF51" w14:textId="37A4C341" w:rsidR="00843826" w:rsidRPr="00462E15" w:rsidRDefault="00F352FF" w:rsidP="00CC43F4">
      <w:pPr>
        <w:jc w:val="both"/>
        <w:rPr>
          <w:lang w:val="hu-HU"/>
        </w:rPr>
      </w:pPr>
      <w:r w:rsidRPr="00462E15">
        <w:rPr>
          <w:noProof/>
          <w:lang w:val="hu-HU"/>
        </w:rPr>
        <w:drawing>
          <wp:anchor distT="0" distB="0" distL="114300" distR="114300" simplePos="0" relativeHeight="251658242" behindDoc="0" locked="0" layoutInCell="1" allowOverlap="1" wp14:anchorId="5C71E49A" wp14:editId="46E375DF">
            <wp:simplePos x="0" y="0"/>
            <wp:positionH relativeFrom="margin">
              <wp:align>right</wp:align>
            </wp:positionH>
            <wp:positionV relativeFrom="paragraph">
              <wp:posOffset>1440180</wp:posOffset>
            </wp:positionV>
            <wp:extent cx="1952625" cy="2762250"/>
            <wp:effectExtent l="0" t="0" r="9525" b="0"/>
            <wp:wrapSquare wrapText="bothSides"/>
            <wp:docPr id="2" name="Picture 2" descr="May be an image of tree, body of water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tree, body of water and tex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4CF2" w:rsidRPr="00462E15">
        <w:rPr>
          <w:rFonts w:ascii="Calibri" w:eastAsia="Calibri" w:hAnsi="Calibri" w:cs="Calibri"/>
          <w:noProof/>
          <w:sz w:val="24"/>
          <w:szCs w:val="24"/>
          <w:lang w:val="hu-HU"/>
        </w:rPr>
        <w:drawing>
          <wp:anchor distT="0" distB="0" distL="114300" distR="114300" simplePos="0" relativeHeight="251658241" behindDoc="1" locked="0" layoutInCell="1" allowOverlap="1" wp14:anchorId="0EC64353" wp14:editId="02D090EC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320290" cy="2019300"/>
            <wp:effectExtent l="0" t="0" r="3810" b="0"/>
            <wp:wrapTight wrapText="bothSides">
              <wp:wrapPolygon edited="0">
                <wp:start x="0" y="0"/>
                <wp:lineTo x="0" y="21396"/>
                <wp:lineTo x="21458" y="21396"/>
                <wp:lineTo x="21458" y="0"/>
                <wp:lineTo x="0" y="0"/>
              </wp:wrapPolygon>
            </wp:wrapTight>
            <wp:docPr id="1" name="Picture 1" descr="A picture containing ground,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ound, tree, outdoor, sk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Az év elején </w:t>
      </w:r>
      <w:r w:rsidR="4214CFE2" w:rsidRPr="00462E15">
        <w:rPr>
          <w:rFonts w:ascii="Calibri" w:eastAsia="Calibri" w:hAnsi="Calibri" w:cs="Calibri"/>
          <w:sz w:val="24"/>
          <w:szCs w:val="24"/>
          <w:lang w:val="hu-HU"/>
        </w:rPr>
        <w:t>vált nyilvánvalóvá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, ami azóta is vissza-vissza térő átka a városüzemeltetésnek: a városi csatornarendszer elöregedett és túlterhelt</w:t>
      </w:r>
      <w:r w:rsidR="0FA69A65" w:rsidRPr="00462E15">
        <w:rPr>
          <w:rFonts w:ascii="Calibri" w:eastAsia="Calibri" w:hAnsi="Calibri" w:cs="Calibri"/>
          <w:sz w:val="24"/>
          <w:szCs w:val="24"/>
          <w:lang w:val="hu-HU"/>
        </w:rPr>
        <w:t>.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</w:t>
      </w:r>
      <w:r w:rsidR="008E17E1" w:rsidRPr="00462E15">
        <w:rPr>
          <w:rFonts w:ascii="Calibri" w:eastAsia="Calibri" w:hAnsi="Calibri" w:cs="Calibri"/>
          <w:sz w:val="24"/>
          <w:szCs w:val="24"/>
          <w:lang w:val="hu-HU"/>
        </w:rPr>
        <w:t>E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leinte még csak a Samsung környékén, de áprilisra már egészen a Petőfi utcáig csőtörések jelentek meg.</w:t>
      </w:r>
      <w:r w:rsidR="1C1ECC22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Igaz, a másik oldalon pozitív, hogy a </w:t>
      </w:r>
      <w:proofErr w:type="spellStart"/>
      <w:r w:rsidR="1C1ECC22" w:rsidRPr="00462E15">
        <w:rPr>
          <w:rFonts w:ascii="Calibri" w:eastAsia="Calibri" w:hAnsi="Calibri" w:cs="Calibri"/>
          <w:sz w:val="24"/>
          <w:szCs w:val="24"/>
          <w:lang w:val="hu-HU"/>
        </w:rPr>
        <w:t>neveleki</w:t>
      </w:r>
      <w:proofErr w:type="spellEnd"/>
      <w:r w:rsidR="1C1ECC22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csatornázási pályázat felgyorsult, és már meg is kezdődtek a munkálatok.</w:t>
      </w:r>
    </w:p>
    <w:p w14:paraId="438C8145" w14:textId="1820A69E" w:rsidR="00843826" w:rsidRPr="00462E15" w:rsidRDefault="0F78C5AC" w:rsidP="00CC43F4">
      <w:pP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462E15">
        <w:rPr>
          <w:rFonts w:ascii="Calibri" w:eastAsia="Calibri" w:hAnsi="Calibri" w:cs="Calibri"/>
          <w:sz w:val="24"/>
          <w:szCs w:val="24"/>
          <w:lang w:val="hu-HU"/>
        </w:rPr>
        <w:t>A COVID19 elleni oltás zavartalan működése érdekében az operatív törzs helyi szervezetével, és az orvosainkkal is</w:t>
      </w:r>
      <w:r w:rsidR="036FEAB1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</w:t>
      </w:r>
      <w:r w:rsidR="0AA0D876" w:rsidRPr="00462E15">
        <w:rPr>
          <w:rFonts w:ascii="Calibri" w:eastAsia="Calibri" w:hAnsi="Calibri" w:cs="Calibri"/>
          <w:sz w:val="24"/>
          <w:szCs w:val="24"/>
          <w:lang w:val="hu-HU"/>
        </w:rPr>
        <w:t>találkozókat szerveztem</w:t>
      </w:r>
      <w:r w:rsidR="09524EF3" w:rsidRPr="00462E15">
        <w:rPr>
          <w:rFonts w:ascii="Calibri" w:eastAsia="Calibri" w:hAnsi="Calibri" w:cs="Calibri"/>
          <w:sz w:val="24"/>
          <w:szCs w:val="24"/>
          <w:lang w:val="hu-HU"/>
        </w:rPr>
        <w:t>.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 </w:t>
      </w:r>
      <w:r w:rsidR="353A932A" w:rsidRPr="00462E15">
        <w:rPr>
          <w:rFonts w:ascii="Calibri" w:eastAsia="Calibri" w:hAnsi="Calibri" w:cs="Calibri"/>
          <w:sz w:val="24"/>
          <w:szCs w:val="24"/>
          <w:lang w:val="hu-HU"/>
        </w:rPr>
        <w:t xml:space="preserve">Egy ilyen megbeszélés eredménye, hogy aktív 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támogatást nyújtottunk a betegek szállításában, adminisztratív </w:t>
      </w:r>
      <w:proofErr w:type="spellStart"/>
      <w:r w:rsidRPr="00462E15">
        <w:rPr>
          <w:rFonts w:ascii="Calibri" w:eastAsia="Calibri" w:hAnsi="Calibri" w:cs="Calibri"/>
          <w:sz w:val="24"/>
          <w:szCs w:val="24"/>
          <w:lang w:val="hu-HU"/>
        </w:rPr>
        <w:t>terhek</w:t>
      </w:r>
      <w:proofErr w:type="spellEnd"/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 átvállalásában.</w:t>
      </w:r>
      <w:r w:rsidR="29FFDC5A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Az év közben megismert statisztikák szerint Gödön az átlaghoz képest kifejezetten alacsony a megbetegedések és halálesetek száma, de </w:t>
      </w:r>
      <w:r w:rsidR="00CC43F4" w:rsidRPr="00462E15">
        <w:rPr>
          <w:rFonts w:ascii="Calibri" w:eastAsia="Calibri" w:hAnsi="Calibri" w:cs="Calibri"/>
          <w:sz w:val="24"/>
          <w:szCs w:val="24"/>
          <w:lang w:val="hu-HU"/>
        </w:rPr>
        <w:t>sajnos igy sem</w:t>
      </w:r>
      <w:r w:rsidR="29FFDC5A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elhanyagolható</w:t>
      </w:r>
      <w:r w:rsidR="00CC43F4" w:rsidRPr="00462E15">
        <w:rPr>
          <w:rFonts w:ascii="Calibri" w:eastAsia="Calibri" w:hAnsi="Calibri" w:cs="Calibri"/>
          <w:sz w:val="24"/>
          <w:szCs w:val="24"/>
          <w:lang w:val="hu-HU"/>
        </w:rPr>
        <w:t>.</w:t>
      </w:r>
      <w:r w:rsidR="00F352FF" w:rsidRPr="00462E15">
        <w:rPr>
          <w:lang w:val="hu-HU"/>
        </w:rPr>
        <w:t xml:space="preserve"> </w:t>
      </w:r>
    </w:p>
    <w:p w14:paraId="6FDA2B87" w14:textId="513AF559" w:rsidR="00843826" w:rsidRPr="00462E15" w:rsidRDefault="0F78C5AC" w:rsidP="00CC43F4">
      <w:pP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Bár a Képviselő-testület nem támogatott benne, </w:t>
      </w:r>
      <w:r w:rsidR="3E646F1B" w:rsidRPr="00462E15">
        <w:rPr>
          <w:rFonts w:ascii="Calibri" w:eastAsia="Calibri" w:hAnsi="Calibri" w:cs="Calibri"/>
          <w:sz w:val="24"/>
          <w:szCs w:val="24"/>
          <w:lang w:val="hu-HU"/>
        </w:rPr>
        <w:t xml:space="preserve">tavasszal 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>három hónap</w:t>
      </w:r>
      <w:r w:rsidR="5A9F398A" w:rsidRPr="00462E15">
        <w:rPr>
          <w:rFonts w:ascii="Calibri" w:eastAsia="Calibri" w:hAnsi="Calibri" w:cs="Calibri"/>
          <w:sz w:val="24"/>
          <w:szCs w:val="24"/>
          <w:lang w:val="hu-HU"/>
        </w:rPr>
        <w:t>on át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 sikerült újra </w:t>
      </w:r>
      <w:r w:rsidR="79DD25A7" w:rsidRPr="00462E15">
        <w:rPr>
          <w:rFonts w:ascii="Calibri" w:eastAsia="Calibri" w:hAnsi="Calibri" w:cs="Calibri"/>
          <w:sz w:val="24"/>
          <w:szCs w:val="24"/>
          <w:lang w:val="hu-HU"/>
        </w:rPr>
        <w:t xml:space="preserve">kiadni a 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Gödi Körképet, aminek a költsége </w:t>
      </w:r>
      <w:r w:rsidR="2AFFBCE1" w:rsidRPr="00462E15">
        <w:rPr>
          <w:rFonts w:ascii="Calibri" w:eastAsia="Calibri" w:hAnsi="Calibri" w:cs="Calibri"/>
          <w:sz w:val="24"/>
          <w:szCs w:val="24"/>
          <w:lang w:val="hu-HU"/>
        </w:rPr>
        <w:t xml:space="preserve">ráadásul 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>töredéke lett a korábbi példányoknak</w:t>
      </w:r>
      <w:r w:rsidR="0AC931F3" w:rsidRPr="00462E15">
        <w:rPr>
          <w:rFonts w:ascii="Calibri" w:eastAsia="Calibri" w:hAnsi="Calibri" w:cs="Calibri"/>
          <w:sz w:val="24"/>
          <w:szCs w:val="24"/>
          <w:lang w:val="hu-HU"/>
        </w:rPr>
        <w:t xml:space="preserve">, és a </w:t>
      </w:r>
      <w:r w:rsidR="0AC931F3" w:rsidRPr="00462E15">
        <w:rPr>
          <w:rFonts w:ascii="Calibri" w:eastAsia="Calibri" w:hAnsi="Calibri" w:cs="Calibri"/>
          <w:sz w:val="24"/>
          <w:szCs w:val="24"/>
          <w:lang w:val="hu-HU"/>
        </w:rPr>
        <w:lastRenderedPageBreak/>
        <w:t xml:space="preserve">minőségére is jellemzően pozitív visszajelzéseket kaptunk. Szeretném még újra feléleszteni az újságot, de erre </w:t>
      </w:r>
      <w:r w:rsidR="05A1EE2C" w:rsidRPr="00462E15">
        <w:rPr>
          <w:rFonts w:ascii="Calibri" w:eastAsia="Calibri" w:hAnsi="Calibri" w:cs="Calibri"/>
          <w:sz w:val="24"/>
          <w:szCs w:val="24"/>
          <w:lang w:val="hu-HU"/>
        </w:rPr>
        <w:t>akkor láto</w:t>
      </w:r>
      <w:r w:rsidR="00CC43F4" w:rsidRPr="00462E15">
        <w:rPr>
          <w:rFonts w:ascii="Calibri" w:eastAsia="Calibri" w:hAnsi="Calibri" w:cs="Calibri"/>
          <w:sz w:val="24"/>
          <w:szCs w:val="24"/>
          <w:lang w:val="hu-HU"/>
        </w:rPr>
        <w:t>k</w:t>
      </w:r>
      <w:r w:rsidR="05A1EE2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lehetőséget, ha a Képviselő-testület is támogatni fogja, </w:t>
      </w:r>
      <w:proofErr w:type="gramStart"/>
      <w:r w:rsidR="05A1EE2C" w:rsidRPr="00462E15">
        <w:rPr>
          <w:rFonts w:ascii="Calibri" w:eastAsia="Calibri" w:hAnsi="Calibri" w:cs="Calibri"/>
          <w:sz w:val="24"/>
          <w:szCs w:val="24"/>
          <w:lang w:val="hu-HU"/>
        </w:rPr>
        <w:t>illetve</w:t>
      </w:r>
      <w:proofErr w:type="gramEnd"/>
      <w:r w:rsidR="05A1EE2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ha a Hivatalban az utóbbi hónapokban kialakult munkaerőhiányt sikerül ledolgoznunk.</w:t>
      </w:r>
      <w:r w:rsidR="411AA4B8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Ez egy folyamatos küzdelmünk, hisz az utóbbi néhány évben elképesztő mértékű inflációt, és lakhatási nehézségeket tapasztalunk, a</w:t>
      </w:r>
      <w:r w:rsidR="0EBEBA2D" w:rsidRPr="00462E15">
        <w:rPr>
          <w:rFonts w:ascii="Calibri" w:eastAsia="Calibri" w:hAnsi="Calibri" w:cs="Calibri"/>
          <w:sz w:val="24"/>
          <w:szCs w:val="24"/>
          <w:lang w:val="hu-HU"/>
        </w:rPr>
        <w:t>mit viszont nem kompenzál az állami normatív támogatási rendszer, tehát az Önkormányzatoknak maguknak kell a szükséges többlet személyi kiadást kitermelni, amire a korábban említett okokból nincs lehetőségünk.</w:t>
      </w:r>
    </w:p>
    <w:p w14:paraId="4371D344" w14:textId="255150CE" w:rsidR="00843826" w:rsidRPr="00462E15" w:rsidRDefault="0EBEBA2D" w:rsidP="00CC43F4">
      <w:pPr>
        <w:jc w:val="both"/>
        <w:rPr>
          <w:lang w:val="hu-HU"/>
        </w:rPr>
      </w:pPr>
      <w:r w:rsidRPr="00462E15">
        <w:rPr>
          <w:rFonts w:ascii="Calibri" w:eastAsia="Calibri" w:hAnsi="Calibri" w:cs="Calibri"/>
          <w:sz w:val="24"/>
          <w:szCs w:val="24"/>
          <w:lang w:val="hu-HU"/>
        </w:rPr>
        <w:t>Szerencsére a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digitális reform nagyon jó alapot adott már 2020-ban, de hatékonyságfejlesztő tréninget tartottam 2021-ben is, és az intézményeket is </w:t>
      </w:r>
      <w:proofErr w:type="spellStart"/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továbbképeztem</w:t>
      </w:r>
      <w:proofErr w:type="spellEnd"/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az adatok biztonságos kezelése, és a gördülékenyebb együttműködés érdekében. Erre azért is volt szükség, mert ebben az évben új jegyzőt sikerült felvennünk</w:t>
      </w:r>
      <w:r w:rsidR="00F83C93" w:rsidRPr="00462E15">
        <w:rPr>
          <w:rFonts w:ascii="Calibri" w:eastAsia="Calibri" w:hAnsi="Calibri" w:cs="Calibri"/>
          <w:sz w:val="24"/>
          <w:szCs w:val="24"/>
          <w:lang w:val="hu-HU"/>
        </w:rPr>
        <w:t>,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Tóth Jánost, a Jegyzők Országos Szövetségének elnökét</w:t>
      </w:r>
      <w:r w:rsidR="00F83C93" w:rsidRPr="00462E15">
        <w:rPr>
          <w:rFonts w:ascii="Calibri" w:eastAsia="Calibri" w:hAnsi="Calibri" w:cs="Calibri"/>
          <w:sz w:val="24"/>
          <w:szCs w:val="24"/>
          <w:lang w:val="hu-HU"/>
        </w:rPr>
        <w:t xml:space="preserve">; 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valamint TESZ igazgatókból is volt sajnos kettő váltásunk. Tavasszal Markó Évát </w:t>
      </w:r>
      <w:r w:rsidR="525308D4" w:rsidRPr="00462E15">
        <w:rPr>
          <w:rFonts w:ascii="Calibri" w:eastAsia="Calibri" w:hAnsi="Calibri" w:cs="Calibri"/>
          <w:sz w:val="24"/>
          <w:szCs w:val="24"/>
          <w:lang w:val="hu-HU"/>
        </w:rPr>
        <w:t>jelöltem győztes pályázónak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, de próbaidő alatt kiderült, hogy nem hozta az elvárásokat, így fel is mondtam neki. Végül Garai Győzőt a Képviselő-testülettel együtt október végén választottuk meg, és bár egy koronavírus lebetegedéssel kezdett, azóta már kezébe vette az irányítást, és úgy tűnik, sikerült is ezzel új lendületet és stabilitást </w:t>
      </w:r>
      <w:r w:rsidR="00F83C93" w:rsidRPr="00462E15">
        <w:rPr>
          <w:rFonts w:ascii="Calibri" w:eastAsia="Calibri" w:hAnsi="Calibri" w:cs="Calibri"/>
          <w:sz w:val="24"/>
          <w:szCs w:val="24"/>
          <w:lang w:val="hu-HU"/>
        </w:rPr>
        <w:t xml:space="preserve">adnia 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a szervezetnek.</w:t>
      </w:r>
    </w:p>
    <w:p w14:paraId="43BE55FF" w14:textId="3B95ABAE" w:rsidR="25638983" w:rsidRPr="00462E15" w:rsidRDefault="0024096A" w:rsidP="00CC43F4">
      <w:pPr>
        <w:jc w:val="both"/>
        <w:rPr>
          <w:lang w:val="hu-HU"/>
        </w:rPr>
      </w:pPr>
      <w:r w:rsidRPr="00462E15">
        <w:rPr>
          <w:noProof/>
          <w:lang w:val="hu-HU"/>
        </w:rPr>
        <w:drawing>
          <wp:anchor distT="0" distB="0" distL="114300" distR="114300" simplePos="0" relativeHeight="251658243" behindDoc="0" locked="0" layoutInCell="1" allowOverlap="1" wp14:anchorId="692908A8" wp14:editId="77E7F891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3429000" cy="1643063"/>
            <wp:effectExtent l="0" t="0" r="0" b="0"/>
            <wp:wrapSquare wrapText="bothSides"/>
            <wp:docPr id="3" name="Picture 3" descr="May be an image of mountain and text that says &quot;Aktuális Városháza Életa városban BEJELENTKEZÉS HU EN ÜDVÖ–ZÖLJÜK Göd város honlapján! segíthetünk? Aktuális Hírek,közelgőesemények városunkban. Ã–nkormányzat Hivatalos ügyintézéshez kattintson ide! g Elérhetőség Városi elérhetőségek egy helyen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mountain and text that says &quot;Aktuális Városháza Életa városban BEJELENTKEZÉS HU EN ÜDVÖ–ZÖLJÜK Göd város honlapján! segíthetünk? Aktuális Hírek,közelgőesemények városunkban. Ã–nkormányzat Hivatalos ügyintézéshez kattintson ide! g Elérhetőség Városi elérhetőségek egy helyen.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25638983" w:rsidRPr="00462E15">
        <w:rPr>
          <w:rFonts w:ascii="Calibri" w:eastAsia="Calibri" w:hAnsi="Calibri" w:cs="Calibri"/>
          <w:sz w:val="24"/>
          <w:szCs w:val="24"/>
          <w:lang w:val="hu-HU"/>
        </w:rPr>
        <w:t xml:space="preserve">Megújult a god.hu weboldal, és telefonos applikációt is kapott. Mint minden átállásnál, még most is vannak hiányosságok, aminek a kiküszöbölésére a K-monitorral együttműködésben </w:t>
      </w:r>
      <w:r w:rsidR="00F83C93" w:rsidRPr="00462E15">
        <w:rPr>
          <w:rFonts w:ascii="Calibri" w:eastAsia="Calibri" w:hAnsi="Calibri" w:cs="Calibri"/>
          <w:sz w:val="24"/>
          <w:szCs w:val="24"/>
          <w:lang w:val="hu-HU"/>
        </w:rPr>
        <w:t xml:space="preserve">alkottunk </w:t>
      </w:r>
      <w:r w:rsidR="25638983" w:rsidRPr="00462E15">
        <w:rPr>
          <w:rFonts w:ascii="Calibri" w:eastAsia="Calibri" w:hAnsi="Calibri" w:cs="Calibri"/>
          <w:sz w:val="24"/>
          <w:szCs w:val="24"/>
          <w:lang w:val="hu-HU"/>
        </w:rPr>
        <w:t>fejlesztési tervet. Ennek a végrehajtását folyamatosan fogják tapasztalni a lakosok,</w:t>
      </w:r>
      <w:r w:rsidR="00F83C93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az eredményekkel kapcsolatban rendszeres beszámolókkal készülök</w:t>
      </w:r>
      <w:r w:rsidR="25638983" w:rsidRPr="00462E15">
        <w:rPr>
          <w:rFonts w:ascii="Calibri" w:eastAsia="Calibri" w:hAnsi="Calibri" w:cs="Calibri"/>
          <w:sz w:val="24"/>
          <w:szCs w:val="24"/>
          <w:lang w:val="hu-HU"/>
        </w:rPr>
        <w:t>.</w:t>
      </w:r>
    </w:p>
    <w:p w14:paraId="2AEC5A1B" w14:textId="131A70DB" w:rsidR="25638983" w:rsidRPr="00462E15" w:rsidRDefault="25638983" w:rsidP="00CC43F4">
      <w:pP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462E15">
        <w:rPr>
          <w:rFonts w:ascii="Calibri" w:eastAsia="Calibri" w:hAnsi="Calibri" w:cs="Calibri"/>
          <w:sz w:val="24"/>
          <w:szCs w:val="24"/>
          <w:lang w:val="hu-HU"/>
        </w:rPr>
        <w:t>Idén először tűzijáték helyett tűzjátékot és fényfestést szolgáltattunk az augusztus 20-i ünnepségen, ráadásul a pandémia elleni védekezés jegyében több helyszínre</w:t>
      </w:r>
      <w:r w:rsidR="00F83C93" w:rsidRPr="00462E15">
        <w:rPr>
          <w:rFonts w:ascii="Calibri" w:eastAsia="Calibri" w:hAnsi="Calibri" w:cs="Calibri"/>
          <w:sz w:val="24"/>
          <w:szCs w:val="24"/>
          <w:lang w:val="hu-HU"/>
        </w:rPr>
        <w:t>, hogy ne legyen nagy tömeg egy helyen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. A pozitív visszajelzések után büszkén </w:t>
      </w:r>
      <w:r w:rsidR="00F83C93" w:rsidRPr="00462E15">
        <w:rPr>
          <w:rFonts w:ascii="Calibri" w:eastAsia="Calibri" w:hAnsi="Calibri" w:cs="Calibri"/>
          <w:sz w:val="24"/>
          <w:szCs w:val="24"/>
          <w:lang w:val="hu-HU"/>
        </w:rPr>
        <w:t>teremtünk ebből hagyományt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>.</w:t>
      </w:r>
      <w:r w:rsidR="60DC400F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Hasonlóképp a </w:t>
      </w:r>
      <w:r w:rsidR="00F83C93" w:rsidRPr="00462E15">
        <w:rPr>
          <w:rFonts w:ascii="Calibri" w:eastAsia="Calibri" w:hAnsi="Calibri" w:cs="Calibri"/>
          <w:sz w:val="24"/>
          <w:szCs w:val="24"/>
          <w:lang w:val="hu-HU"/>
        </w:rPr>
        <w:t xml:space="preserve">büszke vagyok a </w:t>
      </w:r>
      <w:r w:rsidR="60DC400F" w:rsidRPr="00462E15">
        <w:rPr>
          <w:rFonts w:ascii="Calibri" w:eastAsia="Calibri" w:hAnsi="Calibri" w:cs="Calibri"/>
          <w:sz w:val="24"/>
          <w:szCs w:val="24"/>
          <w:lang w:val="hu-HU"/>
        </w:rPr>
        <w:t xml:space="preserve">közterületek örökbefogadása kampányunkra is, amit Hlavács Judit </w:t>
      </w:r>
      <w:r w:rsidR="00F83C93" w:rsidRPr="00462E15">
        <w:rPr>
          <w:rFonts w:ascii="Calibri" w:eastAsia="Calibri" w:hAnsi="Calibri" w:cs="Calibri"/>
          <w:sz w:val="24"/>
          <w:szCs w:val="24"/>
          <w:lang w:val="hu-HU"/>
        </w:rPr>
        <w:t xml:space="preserve">alpolgármester </w:t>
      </w:r>
      <w:r w:rsidR="60DC400F" w:rsidRPr="00462E15">
        <w:rPr>
          <w:rFonts w:ascii="Calibri" w:eastAsia="Calibri" w:hAnsi="Calibri" w:cs="Calibri"/>
          <w:sz w:val="24"/>
          <w:szCs w:val="24"/>
          <w:lang w:val="hu-HU"/>
        </w:rPr>
        <w:t>segítségével valósítottunk meg.</w:t>
      </w:r>
    </w:p>
    <w:p w14:paraId="2947F3F2" w14:textId="31CE2A1D" w:rsidR="0F78C5AC" w:rsidRPr="00462E15" w:rsidRDefault="0F78C5AC" w:rsidP="00CC43F4">
      <w:pPr>
        <w:jc w:val="both"/>
        <w:rPr>
          <w:lang w:val="hu-HU"/>
        </w:rPr>
      </w:pPr>
      <w:r w:rsidRPr="00462E15">
        <w:rPr>
          <w:rFonts w:ascii="Calibri" w:eastAsia="Calibri" w:hAnsi="Calibri" w:cs="Calibri"/>
          <w:sz w:val="24"/>
          <w:szCs w:val="24"/>
          <w:lang w:val="hu-HU"/>
        </w:rPr>
        <w:t>Elkezdtük a levegő tisztaságának mérését, és</w:t>
      </w:r>
      <w:r w:rsidR="49B33E97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személyesen jártam el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 a zajmérések</w:t>
      </w:r>
      <w:r w:rsidR="7121EC82" w:rsidRPr="00462E15">
        <w:rPr>
          <w:rFonts w:ascii="Calibri" w:eastAsia="Calibri" w:hAnsi="Calibri" w:cs="Calibri"/>
          <w:sz w:val="24"/>
          <w:szCs w:val="24"/>
          <w:lang w:val="hu-HU"/>
        </w:rPr>
        <w:t>nél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 a Samsung körül</w:t>
      </w:r>
      <w:r w:rsidR="347E9633" w:rsidRPr="00462E15">
        <w:rPr>
          <w:rFonts w:ascii="Calibri" w:eastAsia="Calibri" w:hAnsi="Calibri" w:cs="Calibri"/>
          <w:sz w:val="24"/>
          <w:szCs w:val="24"/>
          <w:lang w:val="hu-HU"/>
        </w:rPr>
        <w:t>, lakossági összefogásban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. Ezzel persze nem ért véget a történet, mert </w:t>
      </w:r>
      <w:r w:rsidR="53132DFB" w:rsidRPr="00462E15">
        <w:rPr>
          <w:rFonts w:ascii="Calibri" w:eastAsia="Calibri" w:hAnsi="Calibri" w:cs="Calibri"/>
          <w:sz w:val="24"/>
          <w:szCs w:val="24"/>
          <w:lang w:val="hu-HU"/>
        </w:rPr>
        <w:t>utó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>ellenőrzésekre is szükség van, a talajvíz szennyezettségét is szeretnénk mérni, és a zaj azóta sem szűnt meg, hiába tudunk 266 zajpanasz bejelentésről</w:t>
      </w:r>
      <w:r w:rsidR="38891395" w:rsidRPr="00462E15">
        <w:rPr>
          <w:rFonts w:ascii="Calibri" w:eastAsia="Calibri" w:hAnsi="Calibri" w:cs="Calibri"/>
          <w:sz w:val="24"/>
          <w:szCs w:val="24"/>
          <w:lang w:val="hu-HU"/>
        </w:rPr>
        <w:t>.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 </w:t>
      </w:r>
      <w:r w:rsidR="7F91039A" w:rsidRPr="00462E15">
        <w:rPr>
          <w:rFonts w:ascii="Calibri" w:eastAsia="Calibri" w:hAnsi="Calibri" w:cs="Calibri"/>
          <w:sz w:val="24"/>
          <w:szCs w:val="24"/>
          <w:lang w:val="hu-HU"/>
        </w:rPr>
        <w:t>Sajnos h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>iába hívtuk fel a figyelmét a Kormányhivatalnak arra, hogy ilyen helyzetben 3 napon belül kötelességük lenne vizsgálatot tartani</w:t>
      </w:r>
      <w:r w:rsidR="00F83C93" w:rsidRPr="00462E15">
        <w:rPr>
          <w:rFonts w:ascii="Calibri" w:eastAsia="Calibri" w:hAnsi="Calibri" w:cs="Calibri"/>
          <w:sz w:val="24"/>
          <w:szCs w:val="24"/>
          <w:lang w:val="hu-HU"/>
        </w:rPr>
        <w:t>: a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 legutóbbi válaszukban azzal próbáltak megnyugtatni, hogy a maximális büntetést szabták ki a Samsung SDI-</w:t>
      </w:r>
      <w:proofErr w:type="spellStart"/>
      <w:r w:rsidRPr="00462E15">
        <w:rPr>
          <w:rFonts w:ascii="Calibri" w:eastAsia="Calibri" w:hAnsi="Calibri" w:cs="Calibri"/>
          <w:sz w:val="24"/>
          <w:szCs w:val="24"/>
          <w:lang w:val="hu-HU"/>
        </w:rPr>
        <w:t>nak</w:t>
      </w:r>
      <w:proofErr w:type="spellEnd"/>
      <w:r w:rsidRPr="00462E15">
        <w:rPr>
          <w:rFonts w:ascii="Calibri" w:eastAsia="Calibri" w:hAnsi="Calibri" w:cs="Calibri"/>
          <w:sz w:val="24"/>
          <w:szCs w:val="24"/>
          <w:lang w:val="hu-HU"/>
        </w:rPr>
        <w:t>, miután azt tapasztalták, hogy engedély nélkül üzemelt</w:t>
      </w:r>
      <w:r w:rsidR="00F83C93" w:rsidRPr="00462E15">
        <w:rPr>
          <w:rFonts w:ascii="Calibri" w:eastAsia="Calibri" w:hAnsi="Calibri" w:cs="Calibri"/>
          <w:sz w:val="24"/>
          <w:szCs w:val="24"/>
          <w:lang w:val="hu-HU"/>
        </w:rPr>
        <w:t>et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 gyártósorokat.</w:t>
      </w:r>
    </w:p>
    <w:p w14:paraId="2E1B1A44" w14:textId="180B9D01" w:rsidR="0F78C5AC" w:rsidRPr="00462E15" w:rsidRDefault="00953C83" w:rsidP="00CC43F4">
      <w:pPr>
        <w:jc w:val="both"/>
        <w:rPr>
          <w:lang w:val="hu-HU"/>
        </w:rPr>
      </w:pPr>
      <w:r w:rsidRPr="00462E15">
        <w:rPr>
          <w:noProof/>
          <w:lang w:val="hu-HU"/>
        </w:rPr>
        <w:lastRenderedPageBreak/>
        <w:drawing>
          <wp:anchor distT="0" distB="0" distL="114300" distR="114300" simplePos="0" relativeHeight="251658245" behindDoc="0" locked="0" layoutInCell="1" allowOverlap="1" wp14:anchorId="0DD34FEF" wp14:editId="7B884012">
            <wp:simplePos x="0" y="0"/>
            <wp:positionH relativeFrom="margin">
              <wp:posOffset>4076700</wp:posOffset>
            </wp:positionH>
            <wp:positionV relativeFrom="paragraph">
              <wp:posOffset>0</wp:posOffset>
            </wp:positionV>
            <wp:extent cx="1866900" cy="1866900"/>
            <wp:effectExtent l="0" t="0" r="0" b="0"/>
            <wp:wrapSquare wrapText="bothSides"/>
            <wp:docPr id="5" name="Picture 5" descr="May be an image of one or more people, people standing, outdoors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one or more people, people standing, outdoors and tex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Ezzel a válasszal nem elégedhetek meg, mert lakosok tömeg</w:t>
      </w:r>
      <w:r w:rsidR="6E6D79B2" w:rsidRPr="00462E15">
        <w:rPr>
          <w:rFonts w:ascii="Calibri" w:eastAsia="Calibri" w:hAnsi="Calibri" w:cs="Calibri"/>
          <w:sz w:val="24"/>
          <w:szCs w:val="24"/>
          <w:lang w:val="hu-HU"/>
        </w:rPr>
        <w:t>ei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panaszkodnak továbbra is, hogy nincs pozitív változás</w:t>
      </w:r>
      <w:r w:rsidR="25D9828B" w:rsidRPr="00462E15">
        <w:rPr>
          <w:rFonts w:ascii="Calibri" w:eastAsia="Calibri" w:hAnsi="Calibri" w:cs="Calibri"/>
          <w:sz w:val="24"/>
          <w:szCs w:val="24"/>
          <w:lang w:val="hu-HU"/>
        </w:rPr>
        <w:t>. A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z év során egy dolgozó </w:t>
      </w:r>
      <w:r w:rsidR="7EFF8EE7" w:rsidRPr="00462E15">
        <w:rPr>
          <w:rFonts w:ascii="Calibri" w:eastAsia="Calibri" w:hAnsi="Calibri" w:cs="Calibri"/>
          <w:sz w:val="24"/>
          <w:szCs w:val="24"/>
          <w:lang w:val="hu-HU"/>
        </w:rPr>
        <w:t xml:space="preserve">ráadásul 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életét vesztette a gyárban egy baleset oká</w:t>
      </w:r>
      <w:r w:rsidR="00855B59" w:rsidRPr="00462E15">
        <w:rPr>
          <w:rFonts w:ascii="Calibri" w:eastAsia="Calibri" w:hAnsi="Calibri" w:cs="Calibri"/>
          <w:sz w:val="24"/>
          <w:szCs w:val="24"/>
          <w:lang w:val="hu-HU"/>
        </w:rPr>
        <w:t>n - e</w:t>
      </w:r>
      <w:r w:rsidR="00F83C93" w:rsidRPr="00462E15">
        <w:rPr>
          <w:rFonts w:ascii="Calibri" w:eastAsia="Calibri" w:hAnsi="Calibri" w:cs="Calibri"/>
          <w:sz w:val="24"/>
          <w:szCs w:val="24"/>
          <w:lang w:val="hu-HU"/>
        </w:rPr>
        <w:t>z s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zintén jel arra, hogy gyorsabban bővül a gyár, mint azt biztonságosan kezelni tudná</w:t>
      </w:r>
      <w:r w:rsidR="00855B59" w:rsidRPr="00462E15">
        <w:rPr>
          <w:rFonts w:ascii="Calibri" w:eastAsia="Calibri" w:hAnsi="Calibri" w:cs="Calibri"/>
          <w:sz w:val="24"/>
          <w:szCs w:val="24"/>
          <w:lang w:val="hu-HU"/>
        </w:rPr>
        <w:t>k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. Ilyenkor kell a hatóságoknak még radikálisabb lépéseket megtenni, ami végső soron a gyár bezárásához is vezethet, ha másképp nem megy.</w:t>
      </w:r>
      <w:r w:rsidR="78D00778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Ezt szorgalmazom, és írom a hivatalos leveleimet, kérvényeimet, egyelőre eredménytelenül.</w:t>
      </w:r>
    </w:p>
    <w:p w14:paraId="0835B318" w14:textId="76999B0C" w:rsidR="00843826" w:rsidRPr="00462E15" w:rsidRDefault="0F78C5AC" w:rsidP="00CC43F4">
      <w:pPr>
        <w:jc w:val="both"/>
        <w:rPr>
          <w:lang w:val="hu-HU"/>
        </w:rPr>
      </w:pPr>
      <w:r w:rsidRPr="00462E15">
        <w:rPr>
          <w:rFonts w:ascii="Calibri" w:eastAsia="Calibri" w:hAnsi="Calibri" w:cs="Calibri"/>
          <w:sz w:val="24"/>
          <w:szCs w:val="24"/>
          <w:lang w:val="hu-HU"/>
        </w:rPr>
        <w:t xml:space="preserve">A külső védelmi terv gyakorlatozásán sikeresen megfeleltünk, és bár még nem teljes a polgári védelmi munkacsoportunk, a bíróság </w:t>
      </w:r>
      <w:r w:rsidR="737D97FF" w:rsidRPr="00462E15">
        <w:rPr>
          <w:rFonts w:ascii="Calibri" w:eastAsia="Calibri" w:hAnsi="Calibri" w:cs="Calibri"/>
          <w:sz w:val="24"/>
          <w:szCs w:val="24"/>
          <w:lang w:val="hu-HU"/>
        </w:rPr>
        <w:t xml:space="preserve">már </w:t>
      </w:r>
      <w:r w:rsidRPr="00462E15">
        <w:rPr>
          <w:rFonts w:ascii="Calibri" w:eastAsia="Calibri" w:hAnsi="Calibri" w:cs="Calibri"/>
          <w:sz w:val="24"/>
          <w:szCs w:val="24"/>
          <w:lang w:val="hu-HU"/>
        </w:rPr>
        <w:t>elutasította a Samsung SDI fellebbezését, amiben azt kérte, hogy ne kelljen megadnia a magyar munkavállalóinak adatait, holott egyértelműen kötelessége lenne. Haladunk, ahogy tudunk, még ha árral szemben is kell úsznunk időnként.</w:t>
      </w:r>
    </w:p>
    <w:p w14:paraId="62B2536E" w14:textId="5628C489" w:rsidR="00843826" w:rsidRPr="00462E15" w:rsidRDefault="00534DF8" w:rsidP="00CC43F4">
      <w:pPr>
        <w:jc w:val="both"/>
        <w:rPr>
          <w:lang w:val="hu-HU"/>
        </w:rPr>
      </w:pPr>
      <w:r w:rsidRPr="00462E15">
        <w:rPr>
          <w:noProof/>
          <w:lang w:val="hu-HU"/>
        </w:rPr>
        <w:drawing>
          <wp:anchor distT="0" distB="0" distL="114300" distR="114300" simplePos="0" relativeHeight="251658247" behindDoc="0" locked="0" layoutInCell="1" allowOverlap="1" wp14:anchorId="33B231B1" wp14:editId="0A76D179">
            <wp:simplePos x="0" y="0"/>
            <wp:positionH relativeFrom="margin">
              <wp:align>left</wp:align>
            </wp:positionH>
            <wp:positionV relativeFrom="paragraph">
              <wp:posOffset>949325</wp:posOffset>
            </wp:positionV>
            <wp:extent cx="3762375" cy="2990850"/>
            <wp:effectExtent l="0" t="0" r="9525" b="0"/>
            <wp:wrapSquare wrapText="bothSides"/>
            <wp:docPr id="7" name="Picture 7" descr="May be an image of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ma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Persze nem egyszerű, mert még mindig az a jellemző, hogy az utolsó pillanatban, vagy</w:t>
      </w:r>
      <w:r w:rsidR="00855B59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csak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utólag értesítenek a kormányzati szervek és a </w:t>
      </w:r>
      <w:proofErr w:type="spellStart"/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fidesz</w:t>
      </w:r>
      <w:proofErr w:type="spellEnd"/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közeli cégek arról, amire normális körülmények között együttműködésben kellene készülnünk. Így tárták elénk a Samsung ipari- és ivóvízellátó rendszerének átépítését, ami a lakossági ivóvíz minőségét is lerontaná egyértelműen. Megint csak a Magyar Közlönyből tudtam meg, amikor újabb területet jelöltek ki a KGÖ ellátására az M2 csomópontnál, ahol óriási elektronikai elosztó központot terveznek a Samsung ellátására. Még mindig nem árulták el a felelősök, hogy miért számolnak 1 milliárd forintos költséggel a Duna út felújítására, amikor az árazatlan műszaki tartalom a szakértői becslések szerint 415 millió forintot közelítik meg csupán. A legutóbbi egyeztetésen a Magyar Közút Pest Megyei Igazgatója előadta, hogy ezt az árat számolták, és mivel csak nekik van erre joguk, fogadjuk </w:t>
      </w:r>
      <w:r w:rsidR="6D17019B" w:rsidRPr="00462E15">
        <w:rPr>
          <w:rFonts w:ascii="Calibri" w:eastAsia="Calibri" w:hAnsi="Calibri" w:cs="Calibri"/>
          <w:sz w:val="24"/>
          <w:szCs w:val="24"/>
          <w:lang w:val="hu-HU"/>
        </w:rPr>
        <w:t xml:space="preserve">azt 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el egyszerűen</w:t>
      </w:r>
      <w:r w:rsidR="5E260A72" w:rsidRPr="00462E15">
        <w:rPr>
          <w:rFonts w:ascii="Calibri" w:eastAsia="Calibri" w:hAnsi="Calibri" w:cs="Calibri"/>
          <w:sz w:val="24"/>
          <w:szCs w:val="24"/>
          <w:lang w:val="hu-HU"/>
        </w:rPr>
        <w:t>, és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hogy </w:t>
      </w:r>
      <w:r w:rsidR="0F78C5AC" w:rsidRPr="00462E15">
        <w:rPr>
          <w:rFonts w:ascii="Calibri" w:eastAsia="Calibri" w:hAnsi="Calibri" w:cs="Calibri"/>
          <w:i/>
          <w:iCs/>
          <w:sz w:val="24"/>
          <w:szCs w:val="24"/>
          <w:lang w:val="hu-HU"/>
        </w:rPr>
        <w:t>gazdasági titok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a </w:t>
      </w:r>
      <w:r w:rsidR="1ABAD3A6" w:rsidRPr="00462E15">
        <w:rPr>
          <w:rFonts w:ascii="Calibri" w:eastAsia="Calibri" w:hAnsi="Calibri" w:cs="Calibri"/>
          <w:sz w:val="24"/>
          <w:szCs w:val="24"/>
          <w:lang w:val="hu-HU"/>
        </w:rPr>
        <w:t>számításuk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, ezért továbbra sem árulhatja el, hogy miért </w:t>
      </w:r>
      <w:r w:rsidR="0172EA04" w:rsidRPr="00462E15">
        <w:rPr>
          <w:rFonts w:ascii="Calibri" w:eastAsia="Calibri" w:hAnsi="Calibri" w:cs="Calibri"/>
          <w:sz w:val="24"/>
          <w:szCs w:val="24"/>
          <w:lang w:val="hu-HU"/>
        </w:rPr>
        <w:t xml:space="preserve">kell 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2,4-szeres költség</w:t>
      </w:r>
      <w:r w:rsidR="64086EB4" w:rsidRPr="00462E15">
        <w:rPr>
          <w:rFonts w:ascii="Calibri" w:eastAsia="Calibri" w:hAnsi="Calibri" w:cs="Calibri"/>
          <w:sz w:val="24"/>
          <w:szCs w:val="24"/>
          <w:lang w:val="hu-HU"/>
        </w:rPr>
        <w:t xml:space="preserve">vetés 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"a biztonság kedvéért".</w:t>
      </w:r>
    </w:p>
    <w:p w14:paraId="4090D78E" w14:textId="5E494761" w:rsidR="00843826" w:rsidRPr="00462E15" w:rsidRDefault="006C5926" w:rsidP="00CC43F4">
      <w:pPr>
        <w:jc w:val="both"/>
        <w:rPr>
          <w:lang w:val="hu-HU"/>
        </w:rPr>
      </w:pPr>
      <w:r w:rsidRPr="00462E15">
        <w:rPr>
          <w:noProof/>
          <w:lang w:val="hu-HU"/>
        </w:rPr>
        <w:lastRenderedPageBreak/>
        <w:drawing>
          <wp:anchor distT="0" distB="0" distL="114300" distR="114300" simplePos="0" relativeHeight="251658246" behindDoc="0" locked="0" layoutInCell="1" allowOverlap="1" wp14:anchorId="44F98686" wp14:editId="713A44E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324225" cy="2214880"/>
            <wp:effectExtent l="0" t="0" r="9525" b="0"/>
            <wp:wrapSquare wrapText="bothSides"/>
            <wp:docPr id="6" name="Picture 6" descr="May be an image of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outdoor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Az évekkel ezelőtt elnyert hulladékkezeléssel kapcsolatos pályázatunk első eredményeit már fel tudtuk használni: új kukás autók érkeztek</w:t>
      </w:r>
      <w:r w:rsidR="1330FA3D" w:rsidRPr="00462E15">
        <w:rPr>
          <w:rFonts w:ascii="Calibri" w:eastAsia="Calibri" w:hAnsi="Calibri" w:cs="Calibri"/>
          <w:sz w:val="24"/>
          <w:szCs w:val="24"/>
          <w:lang w:val="hu-HU"/>
        </w:rPr>
        <w:t>,</w:t>
      </w:r>
      <w:r w:rsidR="00855B59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amiket már hadra is fogtunk</w:t>
      </w:r>
      <w:r w:rsidR="1330FA3D" w:rsidRPr="00462E15">
        <w:rPr>
          <w:rFonts w:ascii="Calibri" w:eastAsia="Calibri" w:hAnsi="Calibri" w:cs="Calibri"/>
          <w:sz w:val="24"/>
          <w:szCs w:val="24"/>
          <w:lang w:val="hu-HU"/>
        </w:rPr>
        <w:t xml:space="preserve">. </w:t>
      </w:r>
      <w:r w:rsidR="00855B59" w:rsidRPr="00462E15">
        <w:rPr>
          <w:rFonts w:ascii="Calibri" w:eastAsia="Calibri" w:hAnsi="Calibri" w:cs="Calibri"/>
          <w:sz w:val="24"/>
          <w:szCs w:val="24"/>
          <w:lang w:val="hu-HU"/>
        </w:rPr>
        <w:t>Emellett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már a konténereket és a kukák egy részét is megkaptuk, amit idén a lakosságnak fogunk kiosztani, hogy az új, hatékonyabb módszerrel csökkenteni tudjuk mind a lakosok, mind a Gödi Hulladékkezelő Nonprofit </w:t>
      </w:r>
      <w:proofErr w:type="gramStart"/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kft</w:t>
      </w:r>
      <w:proofErr w:type="gramEnd"/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költségeit.</w:t>
      </w:r>
      <w:r w:rsidR="00855B59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Erről is tervezek bővebb tájékoztatást közreadni a lakosok számára a közeljövőben.</w:t>
      </w:r>
    </w:p>
    <w:p w14:paraId="2C078E63" w14:textId="5058CA7C" w:rsidR="00843826" w:rsidRPr="00462E15" w:rsidRDefault="00BD1216" w:rsidP="00CC43F4">
      <w:pPr>
        <w:jc w:val="both"/>
        <w:rPr>
          <w:lang w:val="hu-HU"/>
        </w:rPr>
      </w:pPr>
      <w:r w:rsidRPr="00462E15">
        <w:rPr>
          <w:noProof/>
          <w:lang w:val="hu-HU"/>
        </w:rPr>
        <w:drawing>
          <wp:anchor distT="0" distB="0" distL="114300" distR="114300" simplePos="0" relativeHeight="251658244" behindDoc="0" locked="0" layoutInCell="1" allowOverlap="1" wp14:anchorId="0946B5A9" wp14:editId="6EC9787E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3081020" cy="1533525"/>
            <wp:effectExtent l="0" t="0" r="5080" b="9525"/>
            <wp:wrapSquare wrapText="bothSides"/>
            <wp:docPr id="4" name="Picture 4" descr="May be an image of one or more peopl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one or more people and people sta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6" t="9050" r="19232" b="18212"/>
                    <a:stretch/>
                  </pic:blipFill>
                  <pic:spPr bwMode="auto">
                    <a:xfrm>
                      <a:off x="0" y="0"/>
                      <a:ext cx="30810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Makkosjánosi</w:t>
      </w:r>
      <w:r w:rsidR="4420EAF2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</w:t>
      </w:r>
      <w:r w:rsidR="00855B59" w:rsidRPr="00462E15">
        <w:rPr>
          <w:rFonts w:ascii="Calibri" w:eastAsia="Calibri" w:hAnsi="Calibri" w:cs="Calibri"/>
          <w:sz w:val="24"/>
          <w:szCs w:val="24"/>
          <w:lang w:val="hu-HU"/>
        </w:rPr>
        <w:t xml:space="preserve">falu </w:t>
      </w:r>
      <w:r w:rsidR="4420EAF2" w:rsidRPr="00462E15">
        <w:rPr>
          <w:rFonts w:ascii="Calibri" w:eastAsia="Calibri" w:hAnsi="Calibri" w:cs="Calibri"/>
          <w:sz w:val="24"/>
          <w:szCs w:val="24"/>
          <w:lang w:val="hu-HU"/>
        </w:rPr>
        <w:t>gyerekeit fogadtuk,</w:t>
      </w:r>
      <w:r w:rsidR="47351F1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és mi magunk is meglátogattuk őket 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kis delegációnkkal az első vadgasztronómiai fesztiváljukon. Elmondhatom, hogy nem csak a köztisztviselőik, de minden helyi kedvességgel és csupa szívvel fogadott minket, és megmutatták, hogy micsoda élményeket tud szolgálni a környék. Mindenkinek csak javasolni tudom, hogy tegyen egy látogatást </w:t>
      </w:r>
      <w:r w:rsidR="1E86FA17" w:rsidRPr="00462E15">
        <w:rPr>
          <w:rFonts w:ascii="Calibri" w:eastAsia="Calibri" w:hAnsi="Calibri" w:cs="Calibri"/>
          <w:sz w:val="24"/>
          <w:szCs w:val="24"/>
          <w:lang w:val="hu-HU"/>
        </w:rPr>
        <w:t xml:space="preserve">Kárpátalján </w:t>
      </w:r>
      <w:r w:rsidR="0F78C5AC" w:rsidRPr="00462E15">
        <w:rPr>
          <w:rFonts w:ascii="Calibri" w:eastAsia="Calibri" w:hAnsi="Calibri" w:cs="Calibri"/>
          <w:sz w:val="24"/>
          <w:szCs w:val="24"/>
          <w:lang w:val="hu-HU"/>
        </w:rPr>
        <w:t>élő honfitársainknál.</w:t>
      </w:r>
      <w:r w:rsidR="00545771" w:rsidRPr="00462E15">
        <w:rPr>
          <w:noProof/>
          <w:lang w:val="hu-HU"/>
        </w:rPr>
        <w:t xml:space="preserve"> </w:t>
      </w:r>
    </w:p>
    <w:p w14:paraId="45865ED8" w14:textId="1A4B2861" w:rsidR="56A22CFE" w:rsidRPr="00462E15" w:rsidRDefault="56A22CFE" w:rsidP="00CC43F4">
      <w:pP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462E15">
        <w:rPr>
          <w:rFonts w:ascii="Calibri" w:eastAsia="Calibri" w:hAnsi="Calibri" w:cs="Calibri"/>
          <w:sz w:val="24"/>
          <w:szCs w:val="24"/>
          <w:lang w:val="hu-HU"/>
        </w:rPr>
        <w:t>Svájci</w:t>
      </w:r>
      <w:r w:rsidR="44BABC1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testvérvárosunk, </w:t>
      </w:r>
      <w:proofErr w:type="spellStart"/>
      <w:r w:rsidR="44BABC1C" w:rsidRPr="00462E15">
        <w:rPr>
          <w:rFonts w:ascii="Calibri" w:eastAsia="Calibri" w:hAnsi="Calibri" w:cs="Calibri"/>
          <w:sz w:val="24"/>
          <w:szCs w:val="24"/>
          <w:lang w:val="hu-HU"/>
        </w:rPr>
        <w:t>Monthey</w:t>
      </w:r>
      <w:proofErr w:type="spellEnd"/>
      <w:r w:rsidR="44BABC1C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delegációja is vendégeskedett nálunk. Megmutattuk nekik Gödöt, és a környező turisztikai látványosságokat, művészeinket.</w:t>
      </w:r>
      <w:r w:rsidR="515FE666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</w:t>
      </w:r>
      <w:r w:rsidR="00855B59" w:rsidRPr="00462E15">
        <w:rPr>
          <w:rFonts w:ascii="Calibri" w:eastAsia="Calibri" w:hAnsi="Calibri" w:cs="Calibri"/>
          <w:sz w:val="24"/>
          <w:szCs w:val="24"/>
          <w:lang w:val="hu-HU"/>
        </w:rPr>
        <w:t>A g</w:t>
      </w:r>
      <w:r w:rsidR="515FE666" w:rsidRPr="00462E15">
        <w:rPr>
          <w:rFonts w:ascii="Calibri" w:eastAsia="Calibri" w:hAnsi="Calibri" w:cs="Calibri"/>
          <w:sz w:val="24"/>
          <w:szCs w:val="24"/>
          <w:lang w:val="hu-HU"/>
        </w:rPr>
        <w:t xml:space="preserve">ödi fiatal diákoknak szeretnének tanulmányi és gyakornoki lehetőséget kínálni </w:t>
      </w:r>
      <w:r w:rsidR="0F11D0CC" w:rsidRPr="00462E15">
        <w:rPr>
          <w:rFonts w:ascii="Calibri" w:eastAsia="Calibri" w:hAnsi="Calibri" w:cs="Calibri"/>
          <w:sz w:val="24"/>
          <w:szCs w:val="24"/>
          <w:lang w:val="hu-HU"/>
        </w:rPr>
        <w:t>kisvárosukban, ami többek között az ipari és művészi üvegmunkáiról híres.</w:t>
      </w:r>
    </w:p>
    <w:p w14:paraId="470AF213" w14:textId="77777777" w:rsidR="00E125D8" w:rsidRPr="00462E15" w:rsidRDefault="00085573" w:rsidP="001F3CB9">
      <w:pPr>
        <w:rPr>
          <w:rFonts w:ascii="Calibri" w:eastAsia="Calibri" w:hAnsi="Calibri" w:cs="Calibri"/>
          <w:sz w:val="24"/>
          <w:szCs w:val="24"/>
          <w:lang w:val="hu-HU"/>
        </w:rPr>
      </w:pPr>
      <w:r w:rsidRPr="00462E15">
        <w:rPr>
          <w:rFonts w:ascii="Calibri" w:eastAsia="Calibri" w:hAnsi="Calibri" w:cs="Calibri"/>
          <w:sz w:val="24"/>
          <w:szCs w:val="24"/>
          <w:lang w:val="hu-HU"/>
        </w:rPr>
        <w:t>Bízom benne, hogy hamarosan sikerül eredményt elérnem, hogy a költségvetésünk újra biztosítva legyen</w:t>
      </w:r>
      <w:r w:rsidR="00242A25" w:rsidRPr="00462E15">
        <w:rPr>
          <w:rFonts w:ascii="Calibri" w:eastAsia="Calibri" w:hAnsi="Calibri" w:cs="Calibri"/>
          <w:sz w:val="24"/>
          <w:szCs w:val="24"/>
          <w:lang w:val="hu-HU"/>
        </w:rPr>
        <w:t xml:space="preserve">. Még ennek a rendezése a fő prioritásom, de a </w:t>
      </w:r>
      <w:r w:rsidR="00441E0D" w:rsidRPr="00462E15">
        <w:rPr>
          <w:rFonts w:ascii="Calibri" w:eastAsia="Calibri" w:hAnsi="Calibri" w:cs="Calibri"/>
          <w:sz w:val="24"/>
          <w:szCs w:val="24"/>
          <w:lang w:val="hu-HU"/>
        </w:rPr>
        <w:t>ciklusprogramom, és Választási ígéreteim végrehajtás</w:t>
      </w:r>
      <w:r w:rsidR="00E81DAD" w:rsidRPr="00462E15">
        <w:rPr>
          <w:rFonts w:ascii="Calibri" w:eastAsia="Calibri" w:hAnsi="Calibri" w:cs="Calibri"/>
          <w:sz w:val="24"/>
          <w:szCs w:val="24"/>
          <w:lang w:val="hu-HU"/>
        </w:rPr>
        <w:t>ához szükséges lépéseket előre egyengetem, hogy zöld út esetén minél gyorsabban tudju</w:t>
      </w:r>
      <w:r w:rsidR="001F3CB9" w:rsidRPr="00462E15">
        <w:rPr>
          <w:rFonts w:ascii="Calibri" w:eastAsia="Calibri" w:hAnsi="Calibri" w:cs="Calibri"/>
          <w:sz w:val="24"/>
          <w:szCs w:val="24"/>
          <w:lang w:val="hu-HU"/>
        </w:rPr>
        <w:t xml:space="preserve">k sikerre vinni azokat. </w:t>
      </w:r>
      <w:r w:rsidR="00F545F3" w:rsidRPr="00462E15">
        <w:rPr>
          <w:rFonts w:ascii="Calibri" w:eastAsia="Calibri" w:hAnsi="Calibri" w:cs="Calibri"/>
          <w:sz w:val="24"/>
          <w:szCs w:val="24"/>
          <w:lang w:val="hu-HU"/>
        </w:rPr>
        <w:t>Számíthatnak rám, hogy a civil kezdeményezésekhez minden tőlem telhető támogatást megadok a jövőben is</w:t>
      </w:r>
      <w:r w:rsidR="00942C0A" w:rsidRPr="00462E15">
        <w:rPr>
          <w:rFonts w:ascii="Calibri" w:eastAsia="Calibri" w:hAnsi="Calibri" w:cs="Calibri"/>
          <w:sz w:val="24"/>
          <w:szCs w:val="24"/>
          <w:lang w:val="hu-HU"/>
        </w:rPr>
        <w:t>, mert ez az önkormányzás lényege.</w:t>
      </w:r>
    </w:p>
    <w:p w14:paraId="7B912974" w14:textId="7BE2CE22" w:rsidR="00845025" w:rsidRPr="00462E15" w:rsidRDefault="00E125D8" w:rsidP="001F3CB9">
      <w:pPr>
        <w:rPr>
          <w:rFonts w:ascii="Calibri" w:eastAsia="Calibri" w:hAnsi="Calibri" w:cs="Calibri"/>
          <w:sz w:val="24"/>
          <w:szCs w:val="24"/>
          <w:lang w:val="hu-HU"/>
        </w:rPr>
      </w:pPr>
      <w:r w:rsidRPr="00462E15">
        <w:rPr>
          <w:rFonts w:ascii="Calibri" w:eastAsia="Calibri" w:hAnsi="Calibri" w:cs="Calibri"/>
          <w:sz w:val="24"/>
          <w:szCs w:val="24"/>
          <w:lang w:val="hu-HU"/>
        </w:rPr>
        <w:t>Gondoskodjunk együtt Gödről!</w:t>
      </w:r>
      <w:r w:rsidR="001F3CB9" w:rsidRPr="00462E15">
        <w:rPr>
          <w:rFonts w:ascii="Calibri" w:eastAsia="Calibri" w:hAnsi="Calibri" w:cs="Calibri"/>
          <w:sz w:val="24"/>
          <w:szCs w:val="24"/>
          <w:lang w:val="hu-HU"/>
        </w:rPr>
        <w:t xml:space="preserve"> </w:t>
      </w:r>
    </w:p>
    <w:p w14:paraId="641F1F1D" w14:textId="5BAE6A97" w:rsidR="00462E15" w:rsidRDefault="00462E15" w:rsidP="00462E15">
      <w:pPr>
        <w:tabs>
          <w:tab w:val="center" w:pos="7230"/>
        </w:tabs>
        <w:spacing w:after="0" w:line="240" w:lineRule="auto"/>
        <w:rPr>
          <w:rFonts w:ascii="Calibri" w:eastAsia="Calibri" w:hAnsi="Calibri" w:cs="Calibri"/>
          <w:sz w:val="24"/>
          <w:szCs w:val="24"/>
          <w:lang w:val="hu-HU"/>
        </w:rPr>
      </w:pPr>
      <w:r>
        <w:rPr>
          <w:rFonts w:ascii="Calibri" w:eastAsia="Calibri" w:hAnsi="Calibri" w:cs="Calibri"/>
          <w:sz w:val="24"/>
          <w:szCs w:val="24"/>
          <w:lang w:val="hu-HU"/>
        </w:rPr>
        <w:tab/>
        <w:t>Balogh Csaba</w:t>
      </w:r>
    </w:p>
    <w:p w14:paraId="53309B42" w14:textId="4D3C1AAA" w:rsidR="00462E15" w:rsidRPr="00462E15" w:rsidRDefault="00462E15" w:rsidP="00462E15">
      <w:pPr>
        <w:tabs>
          <w:tab w:val="center" w:pos="7230"/>
        </w:tabs>
        <w:spacing w:after="0" w:line="240" w:lineRule="auto"/>
        <w:rPr>
          <w:rFonts w:ascii="Calibri" w:eastAsia="Calibri" w:hAnsi="Calibri" w:cs="Calibri"/>
          <w:sz w:val="24"/>
          <w:szCs w:val="24"/>
          <w:lang w:val="hu-HU"/>
        </w:rPr>
      </w:pPr>
      <w:r>
        <w:rPr>
          <w:rFonts w:ascii="Calibri" w:eastAsia="Calibri" w:hAnsi="Calibri" w:cs="Calibri"/>
          <w:sz w:val="24"/>
          <w:szCs w:val="24"/>
          <w:lang w:val="hu-HU"/>
        </w:rPr>
        <w:tab/>
        <w:t>polgármester</w:t>
      </w:r>
    </w:p>
    <w:sectPr w:rsidR="00462E15" w:rsidRPr="00462E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117B292"/>
    <w:rsid w:val="00085573"/>
    <w:rsid w:val="001953EF"/>
    <w:rsid w:val="001F3CB9"/>
    <w:rsid w:val="0024096A"/>
    <w:rsid w:val="00242A25"/>
    <w:rsid w:val="00441E0D"/>
    <w:rsid w:val="00462E15"/>
    <w:rsid w:val="0051570E"/>
    <w:rsid w:val="00534DF8"/>
    <w:rsid w:val="00545771"/>
    <w:rsid w:val="005B7E3C"/>
    <w:rsid w:val="005F03D3"/>
    <w:rsid w:val="006C5926"/>
    <w:rsid w:val="00843826"/>
    <w:rsid w:val="00845025"/>
    <w:rsid w:val="00855B59"/>
    <w:rsid w:val="008E17E1"/>
    <w:rsid w:val="00942C0A"/>
    <w:rsid w:val="00953C83"/>
    <w:rsid w:val="00BD1216"/>
    <w:rsid w:val="00C74CF2"/>
    <w:rsid w:val="00CC43F4"/>
    <w:rsid w:val="00E125D8"/>
    <w:rsid w:val="00E81DAD"/>
    <w:rsid w:val="00F0449A"/>
    <w:rsid w:val="00F352FF"/>
    <w:rsid w:val="00F545F3"/>
    <w:rsid w:val="00F82F7B"/>
    <w:rsid w:val="00F83C93"/>
    <w:rsid w:val="0172EA04"/>
    <w:rsid w:val="036FEAB1"/>
    <w:rsid w:val="0374DD3A"/>
    <w:rsid w:val="04400314"/>
    <w:rsid w:val="05A1EE2C"/>
    <w:rsid w:val="09524EF3"/>
    <w:rsid w:val="0A4C7A1D"/>
    <w:rsid w:val="0AA0D876"/>
    <w:rsid w:val="0AC931F3"/>
    <w:rsid w:val="0B6EB448"/>
    <w:rsid w:val="0B7259A2"/>
    <w:rsid w:val="0B780199"/>
    <w:rsid w:val="0C5A89B5"/>
    <w:rsid w:val="0D02AFBA"/>
    <w:rsid w:val="0D1BBF80"/>
    <w:rsid w:val="0EB78FE1"/>
    <w:rsid w:val="0EBEBA2D"/>
    <w:rsid w:val="0F11D0CC"/>
    <w:rsid w:val="0F78C5AC"/>
    <w:rsid w:val="0FA69A65"/>
    <w:rsid w:val="11DDF5CC"/>
    <w:rsid w:val="11E7431D"/>
    <w:rsid w:val="1330FA3D"/>
    <w:rsid w:val="1465D0DD"/>
    <w:rsid w:val="151E47D5"/>
    <w:rsid w:val="1526D165"/>
    <w:rsid w:val="19390CBD"/>
    <w:rsid w:val="19E907B1"/>
    <w:rsid w:val="1ABAD3A6"/>
    <w:rsid w:val="1C1ECC22"/>
    <w:rsid w:val="1D18BAED"/>
    <w:rsid w:val="1E86FA17"/>
    <w:rsid w:val="247BBF64"/>
    <w:rsid w:val="25638983"/>
    <w:rsid w:val="25D9828B"/>
    <w:rsid w:val="26B64FE2"/>
    <w:rsid w:val="28635B1A"/>
    <w:rsid w:val="29F8D39E"/>
    <w:rsid w:val="29FFDC5A"/>
    <w:rsid w:val="2AFFBCE1"/>
    <w:rsid w:val="2C3203B6"/>
    <w:rsid w:val="2FBE720B"/>
    <w:rsid w:val="30B258FF"/>
    <w:rsid w:val="31368B21"/>
    <w:rsid w:val="31490795"/>
    <w:rsid w:val="315A426C"/>
    <w:rsid w:val="31736AC9"/>
    <w:rsid w:val="347E9633"/>
    <w:rsid w:val="3480A857"/>
    <w:rsid w:val="3491E32E"/>
    <w:rsid w:val="353A932A"/>
    <w:rsid w:val="37103BAB"/>
    <w:rsid w:val="38891395"/>
    <w:rsid w:val="3E646F1B"/>
    <w:rsid w:val="4117B292"/>
    <w:rsid w:val="411AA4B8"/>
    <w:rsid w:val="4214CFE2"/>
    <w:rsid w:val="4420EAF2"/>
    <w:rsid w:val="44BABC1C"/>
    <w:rsid w:val="458A8F14"/>
    <w:rsid w:val="47351F1C"/>
    <w:rsid w:val="48C22FD6"/>
    <w:rsid w:val="49B33E97"/>
    <w:rsid w:val="4ABFB862"/>
    <w:rsid w:val="4CA1DE06"/>
    <w:rsid w:val="4D95A0F9"/>
    <w:rsid w:val="50CD41BB"/>
    <w:rsid w:val="515FE666"/>
    <w:rsid w:val="525308D4"/>
    <w:rsid w:val="53132DFB"/>
    <w:rsid w:val="56A22CFE"/>
    <w:rsid w:val="573495B9"/>
    <w:rsid w:val="573C833F"/>
    <w:rsid w:val="57E490AD"/>
    <w:rsid w:val="5A9F398A"/>
    <w:rsid w:val="5E260A72"/>
    <w:rsid w:val="6009075D"/>
    <w:rsid w:val="600C27AC"/>
    <w:rsid w:val="60B90251"/>
    <w:rsid w:val="60DC400F"/>
    <w:rsid w:val="62B4242F"/>
    <w:rsid w:val="64086EB4"/>
    <w:rsid w:val="64E46606"/>
    <w:rsid w:val="681C06C8"/>
    <w:rsid w:val="68C41436"/>
    <w:rsid w:val="69B7D729"/>
    <w:rsid w:val="6C0CEFCF"/>
    <w:rsid w:val="6D17019B"/>
    <w:rsid w:val="6D1D0D2A"/>
    <w:rsid w:val="6E6D79B2"/>
    <w:rsid w:val="6F3355BA"/>
    <w:rsid w:val="6F449091"/>
    <w:rsid w:val="701F2B27"/>
    <w:rsid w:val="7121EC82"/>
    <w:rsid w:val="737D97FF"/>
    <w:rsid w:val="741801B4"/>
    <w:rsid w:val="78190235"/>
    <w:rsid w:val="786D0175"/>
    <w:rsid w:val="78D00778"/>
    <w:rsid w:val="78EA0339"/>
    <w:rsid w:val="79DD25A7"/>
    <w:rsid w:val="7EFF8EE7"/>
    <w:rsid w:val="7F91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A5FDA"/>
  <w15:chartTrackingRefBased/>
  <w15:docId w15:val="{7191C5C4-F3BE-41CB-A473-DE7C1D0C3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7365BA5F238FE45BCE71C2151431A23" ma:contentTypeVersion="17" ma:contentTypeDescription="Új dokumentum létrehozása." ma:contentTypeScope="" ma:versionID="6a9d7ecd4e3aa680149ba989dacfeaf9">
  <xsd:schema xmlns:xsd="http://www.w3.org/2001/XMLSchema" xmlns:xs="http://www.w3.org/2001/XMLSchema" xmlns:p="http://schemas.microsoft.com/office/2006/metadata/properties" xmlns:ns2="7c2221cb-79a3-4ce3-aa6f-a658f4c80645" xmlns:ns3="cd3e50a5-ccc2-4d28-9901-be3423df2938" targetNamespace="http://schemas.microsoft.com/office/2006/metadata/properties" ma:root="true" ma:fieldsID="a723e6148b7de63b432c42b77bd144af" ns2:_="" ns3:_="">
    <xsd:import namespace="7c2221cb-79a3-4ce3-aa6f-a658f4c80645"/>
    <xsd:import namespace="cd3e50a5-ccc2-4d28-9901-be3423df2938"/>
    <xsd:element name="properties">
      <xsd:complexType>
        <xsd:sequence>
          <xsd:element name="documentManagement">
            <xsd:complexType>
              <xsd:all>
                <xsd:element ref="ns2:Test_x00fc_leti_x0020__x00fc_l_x00e9_s" minOccurs="0"/>
                <xsd:element ref="ns2:Test_x00fc_leti_x0020__x00fc_l_x00e9_s_x003a_D_x00e1_tum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2221cb-79a3-4ce3-aa6f-a658f4c80645" elementFormDefault="qualified">
    <xsd:import namespace="http://schemas.microsoft.com/office/2006/documentManagement/types"/>
    <xsd:import namespace="http://schemas.microsoft.com/office/infopath/2007/PartnerControls"/>
    <xsd:element name="Test_x00fc_leti_x0020__x00fc_l_x00e9_s" ma:index="8" nillable="true" ma:displayName="Testületi ülés" ma:list="{eafdf211-650d-4b93-aebc-c620e84f0ed1}" ma:internalName="Test_x00fc_leti_x0020__x00fc_l_x00e9_s" ma:showField="Title">
      <xsd:simpleType>
        <xsd:restriction base="dms:Lookup"/>
      </xsd:simpleType>
    </xsd:element>
    <xsd:element name="Test_x00fc_leti_x0020__x00fc_l_x00e9_s_x003a_D_x00e1_tum" ma:index="9" nillable="true" ma:displayName="Testületi ülés:Dátum" ma:list="{eafdf211-650d-4b93-aebc-c620e84f0ed1}" ma:internalName="Test_x00fc_leti_x0020__x00fc_l_x00e9_s_x003a_D_x00e1_tum" ma:readOnly="true" ma:showField="D_x00e1_tum" ma:web="cd3e50a5-ccc2-4d28-9901-be3423df2938">
      <xsd:simpleType>
        <xsd:restriction base="dms:Lookup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3e50a5-ccc2-4d28-9901-be3423df29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_dlc_DocId" ma:index="14" nillable="true" ma:displayName="Dokumentumazonosító értéke" ma:description="Az elemhez rendelt dokumentumazonosító értéke." ma:internalName="_dlc_DocId" ma:readOnly="true">
      <xsd:simpleType>
        <xsd:restriction base="dms:Text"/>
      </xsd:simpleType>
    </xsd:element>
    <xsd:element name="_dlc_DocIdUrl" ma:index="15" nillable="true" ma:displayName="Dokumentumazonosító" ma:description="Állandó hivatkozás a dokumentumr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_x00fc_leti_x0020__x00fc_l_x00e9_s xmlns="7c2221cb-79a3-4ce3-aa6f-a658f4c80645" xsi:nil="true"/>
    <_dlc_DocId xmlns="cd3e50a5-ccc2-4d28-9901-be3423df2938">4T6R6727R73A-470978751-70774</_dlc_DocId>
    <_dlc_DocIdUrl xmlns="cd3e50a5-ccc2-4d28-9901-be3423df2938">
      <Url>https://godvaros.sharepoint.com/_layouts/15/DocIdRedir.aspx?ID=4T6R6727R73A-470978751-70774</Url>
      <Description>4T6R6727R73A-470978751-70774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831D7B-F16C-4C9E-96AB-5E2477AFABC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10A994E-0A8C-4660-B58D-52568119F9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2221cb-79a3-4ce3-aa6f-a658f4c80645"/>
    <ds:schemaRef ds:uri="cd3e50a5-ccc2-4d28-9901-be3423df29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B28532-6943-4715-9650-28C49D4D627F}">
  <ds:schemaRefs>
    <ds:schemaRef ds:uri="http://schemas.microsoft.com/office/2006/metadata/properties"/>
    <ds:schemaRef ds:uri="http://schemas.microsoft.com/office/infopath/2007/PartnerControls"/>
    <ds:schemaRef ds:uri="7c2221cb-79a3-4ce3-aa6f-a658f4c80645"/>
    <ds:schemaRef ds:uri="cd3e50a5-ccc2-4d28-9901-be3423df2938"/>
  </ds:schemaRefs>
</ds:datastoreItem>
</file>

<file path=customXml/itemProps4.xml><?xml version="1.0" encoding="utf-8"?>
<ds:datastoreItem xmlns:ds="http://schemas.openxmlformats.org/officeDocument/2006/customXml" ds:itemID="{BCAF592C-3158-4E3F-A6DB-567D033809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1082</Words>
  <Characters>7472</Characters>
  <Application>Microsoft Office Word</Application>
  <DocSecurity>0</DocSecurity>
  <Lines>62</Lines>
  <Paragraphs>17</Paragraphs>
  <ScaleCrop>false</ScaleCrop>
  <Company/>
  <LinksUpToDate>false</LinksUpToDate>
  <CharactersWithSpaces>8537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Balogh Csaba</dc:creator>
  <cp:keywords/>
  <dc:description/>
  <cp:lastModifiedBy>Mészáros Tamás</cp:lastModifiedBy>
  <cp:revision>29</cp:revision>
  <dcterms:created xsi:type="dcterms:W3CDTF">2022-01-17T23:25:00Z</dcterms:created>
  <dcterms:modified xsi:type="dcterms:W3CDTF">2022-01-19T14:02:00Z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0x01010007365BA5F238FE45BCE71C2151431A23</vt:lpwstr>
  </property>
  <property fmtid="{D5CDD505-2E9C-101B-9397-08002B2CF9AE}" pid="3" name="_dlc_DocIdItemGuid">
    <vt:lpwstr>c3f595d0-4637-4159-b5e8-b3f34e755e52</vt:lpwstr>
  </property>
</Properties>
</file>