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1E8E" w14:textId="77777777" w:rsidR="008D7FDF" w:rsidRPr="008D7FDF" w:rsidRDefault="008D7FDF" w:rsidP="008D7FDF">
      <w:pPr>
        <w:jc w:val="both"/>
        <w:rPr>
          <w:rFonts w:ascii="Times New Roman" w:hAnsi="Times New Roman" w:cs="Times New Roman"/>
          <w:b/>
          <w:bCs/>
        </w:rPr>
      </w:pPr>
      <w:r w:rsidRPr="008D7FDF">
        <w:rPr>
          <w:rFonts w:ascii="Times New Roman" w:hAnsi="Times New Roman" w:cs="Times New Roman"/>
          <w:b/>
          <w:bCs/>
        </w:rPr>
        <w:t>Lenkei György képviselői beszámolója 2021-es évről.</w:t>
      </w:r>
    </w:p>
    <w:p w14:paraId="5D77F896" w14:textId="77777777" w:rsidR="008D7FDF" w:rsidRPr="008D7FDF" w:rsidRDefault="008D7FDF" w:rsidP="008D7FDF">
      <w:pPr>
        <w:jc w:val="both"/>
        <w:rPr>
          <w:rFonts w:ascii="Times New Roman" w:hAnsi="Times New Roman" w:cs="Times New Roman"/>
        </w:rPr>
      </w:pPr>
      <w:r w:rsidRPr="008D7FDF">
        <w:rPr>
          <w:rFonts w:ascii="Times New Roman" w:hAnsi="Times New Roman" w:cs="Times New Roman"/>
        </w:rPr>
        <w:t xml:space="preserve">A </w:t>
      </w:r>
      <w:proofErr w:type="gramStart"/>
      <w:r w:rsidRPr="008D7FDF">
        <w:rPr>
          <w:rFonts w:ascii="Times New Roman" w:hAnsi="Times New Roman" w:cs="Times New Roman"/>
        </w:rPr>
        <w:t>2021  évi</w:t>
      </w:r>
      <w:proofErr w:type="gramEnd"/>
      <w:r w:rsidRPr="008D7FDF">
        <w:rPr>
          <w:rFonts w:ascii="Times New Roman" w:hAnsi="Times New Roman" w:cs="Times New Roman"/>
        </w:rPr>
        <w:t xml:space="preserve"> képviselői munkám is szerteágazó volt. Az 1 es körzetben indultam egyéni képviselőként, és bár a szavazatok közel 40 % </w:t>
      </w:r>
      <w:proofErr w:type="spellStart"/>
      <w:r w:rsidRPr="008D7FDF">
        <w:rPr>
          <w:rFonts w:ascii="Times New Roman" w:hAnsi="Times New Roman" w:cs="Times New Roman"/>
        </w:rPr>
        <w:t>val</w:t>
      </w:r>
      <w:proofErr w:type="spellEnd"/>
      <w:r w:rsidRPr="008D7FDF">
        <w:rPr>
          <w:rFonts w:ascii="Times New Roman" w:hAnsi="Times New Roman" w:cs="Times New Roman"/>
        </w:rPr>
        <w:t xml:space="preserve"> tiszteltek meg a választók, de nem én lettem a körzet képviselője. Természetesen az elmúlt évben is így is igyekeztem az itt lakók érdekeit képviselni, pl. fekvő rendőr telepítése, játszóterek fejlesztése, utcai lámpák stb. Ezeknek a javaslatoknak kivitele akadozott, ezeknek jó része a mai napig nem valósult meg. Sajnos a folyamat, ami még tavaly indult le, miszerint hosszú évek óta hivatalban jó munkát végző emberek távoznak, tovább fojttatódat. Ennek okát nyilván a városvezetés fel fogja tárni és remélhetőleg orvosolja. </w:t>
      </w:r>
    </w:p>
    <w:p w14:paraId="5E888BE0" w14:textId="77777777" w:rsidR="008D7FDF" w:rsidRPr="008D7FDF" w:rsidRDefault="008D7FDF" w:rsidP="008D7FDF">
      <w:pPr>
        <w:jc w:val="both"/>
        <w:rPr>
          <w:rFonts w:ascii="Times New Roman" w:hAnsi="Times New Roman" w:cs="Times New Roman"/>
        </w:rPr>
      </w:pPr>
      <w:r w:rsidRPr="008D7FDF">
        <w:rPr>
          <w:rFonts w:ascii="Times New Roman" w:hAnsi="Times New Roman" w:cs="Times New Roman"/>
        </w:rPr>
        <w:t xml:space="preserve">A Fidesz- </w:t>
      </w:r>
      <w:proofErr w:type="spellStart"/>
      <w:r w:rsidRPr="008D7FDF">
        <w:rPr>
          <w:rFonts w:ascii="Times New Roman" w:hAnsi="Times New Roman" w:cs="Times New Roman"/>
        </w:rPr>
        <w:t>Kdnp</w:t>
      </w:r>
      <w:proofErr w:type="spellEnd"/>
      <w:r w:rsidRPr="008D7FDF">
        <w:rPr>
          <w:rFonts w:ascii="Times New Roman" w:hAnsi="Times New Roman" w:cs="Times New Roman"/>
        </w:rPr>
        <w:t xml:space="preserve"> frakció vezetőjeként minden esetben a frakció véleményét teszem megámévá. A döntések előkészítése folyamán igyekszünk mindenkivel konszenzusra jutni, ami természetesen nem jelenti azt, hogy elvtelen döntéseket támogatunk.  A rendkívüli időszak után ismét dolgozik—heti rendszerességgel ülésezik a Szociális, Egészségügyi és Lakásügyi bizottság, aminek elnöke lettem. Ebben a „csonka” évben </w:t>
      </w:r>
      <w:proofErr w:type="gramStart"/>
      <w:r w:rsidRPr="008D7FDF">
        <w:rPr>
          <w:rFonts w:ascii="Times New Roman" w:hAnsi="Times New Roman" w:cs="Times New Roman"/>
        </w:rPr>
        <w:t>is  közel</w:t>
      </w:r>
      <w:proofErr w:type="gramEnd"/>
      <w:r w:rsidRPr="008D7FDF">
        <w:rPr>
          <w:rFonts w:ascii="Times New Roman" w:hAnsi="Times New Roman" w:cs="Times New Roman"/>
        </w:rPr>
        <w:t xml:space="preserve"> 500 határozatot hoztunk, különböző kérésekre pl. rendkívüli települési támogatás, fűtési, szülési, gyógyszertámogatás, temetési segély, beiskolázási támogatás, tanulmányi segítség.  Továbbra is minden gödi újszülöttet „babafészekkel” köszöntünk. Igyekeztünk jól sáfárkodni a ránk bízott kerettel, hisz nem egyszerű minden rászorulónak segíteni és benne maradni a szűkös keretekben. Természetesen nem csak anyagiakban merült ki a támogatásunk, hisz nincs két egyforma ügy, mindegyikben e lehető legoptimálisabb segítséget kell nyújtanunk, ebben nagyban segítettek a szociális osztály munkatársai, köszönet érte.   320 élelmiszer csomagot és264 tisztasági csomagot kaptak a rászorulók a 2021-es évben. Napi szinten együttműködünk a Családsegítő Szolgálattal. </w:t>
      </w:r>
    </w:p>
    <w:p w14:paraId="376AF41B" w14:textId="77777777" w:rsidR="008D7FDF" w:rsidRPr="008D7FDF" w:rsidRDefault="008D7FDF" w:rsidP="008D7FDF">
      <w:pPr>
        <w:jc w:val="both"/>
        <w:rPr>
          <w:rFonts w:ascii="Times New Roman" w:hAnsi="Times New Roman" w:cs="Times New Roman"/>
        </w:rPr>
      </w:pPr>
      <w:r w:rsidRPr="008D7FDF">
        <w:rPr>
          <w:rFonts w:ascii="Times New Roman" w:hAnsi="Times New Roman" w:cs="Times New Roman"/>
        </w:rPr>
        <w:t>Amíg a rendkívüli helyzet miatt a bizottság nem tudott hivatalosan működni a munka nem állt le. Az orvosokkal folyamatos kapcsolatban voltunk, így az önkormányzat, amit tudott segített. pl. nyomtatványok készítésével, telefonokkal. Mindezek a rendkívüli helyzetek mellett a hagyományos karácsonyi csomagokat eljuttattuk a rászorulókhoz több mint 300 családot segítettünk ezzel. A munkánk közvetlen célja, hogy a jövőben legalább ezen a szinten biztosítsuk az összes eddigi támogatási formát.</w:t>
      </w:r>
    </w:p>
    <w:p w14:paraId="0E5D5E5F" w14:textId="77777777" w:rsidR="00F44E76" w:rsidRDefault="00F44E76"/>
    <w:sectPr w:rsidR="00F4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93"/>
    <w:rsid w:val="008D7FDF"/>
    <w:rsid w:val="00F44E76"/>
    <w:rsid w:val="00F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1F29"/>
  <w15:chartTrackingRefBased/>
  <w15:docId w15:val="{FBC1D008-CE29-482D-A1F1-068D5553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7365BA5F238FE45BCE71C2151431A23" ma:contentTypeVersion="17" ma:contentTypeDescription="Új dokumentum létrehozása." ma:contentTypeScope="" ma:versionID="6a9d7ecd4e3aa680149ba989dacfeaf9">
  <xsd:schema xmlns:xsd="http://www.w3.org/2001/XMLSchema" xmlns:xs="http://www.w3.org/2001/XMLSchema" xmlns:p="http://schemas.microsoft.com/office/2006/metadata/properties" xmlns:ns2="7c2221cb-79a3-4ce3-aa6f-a658f4c80645" xmlns:ns3="cd3e50a5-ccc2-4d28-9901-be3423df2938" targetNamespace="http://schemas.microsoft.com/office/2006/metadata/properties" ma:root="true" ma:fieldsID="a723e6148b7de63b432c42b77bd144af" ns2:_="" ns3:_="">
    <xsd:import namespace="7c2221cb-79a3-4ce3-aa6f-a658f4c80645"/>
    <xsd:import namespace="cd3e50a5-ccc2-4d28-9901-be3423df2938"/>
    <xsd:element name="properties">
      <xsd:complexType>
        <xsd:sequence>
          <xsd:element name="documentManagement">
            <xsd:complexType>
              <xsd:all>
                <xsd:element ref="ns2:Test_x00fc_leti_x0020__x00fc_l_x00e9_s" minOccurs="0"/>
                <xsd:element ref="ns2:Test_x00fc_leti_x0020__x00fc_l_x00e9_s_x003a_D_x00e1_tum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221cb-79a3-4ce3-aa6f-a658f4c80645" elementFormDefault="qualified">
    <xsd:import namespace="http://schemas.microsoft.com/office/2006/documentManagement/types"/>
    <xsd:import namespace="http://schemas.microsoft.com/office/infopath/2007/PartnerControls"/>
    <xsd:element name="Test_x00fc_leti_x0020__x00fc_l_x00e9_s" ma:index="8" nillable="true" ma:displayName="Testületi ülés" ma:list="{eafdf211-650d-4b93-aebc-c620e84f0ed1}" ma:internalName="Test_x00fc_leti_x0020__x00fc_l_x00e9_s" ma:showField="Title">
      <xsd:simpleType>
        <xsd:restriction base="dms:Lookup"/>
      </xsd:simpleType>
    </xsd:element>
    <xsd:element name="Test_x00fc_leti_x0020__x00fc_l_x00e9_s_x003a_D_x00e1_tum" ma:index="9" nillable="true" ma:displayName="Testületi ülés:Dátum" ma:list="{eafdf211-650d-4b93-aebc-c620e84f0ed1}" ma:internalName="Test_x00fc_leti_x0020__x00fc_l_x00e9_s_x003a_D_x00e1_tum" ma:readOnly="true" ma:showField="D_x00e1_tum" ma:web="cd3e50a5-ccc2-4d28-9901-be3423df2938">
      <xsd:simpleType>
        <xsd:restriction base="dms:Lookup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e50a5-ccc2-4d28-9901-be3423df2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5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3e50a5-ccc2-4d28-9901-be3423df2938">4T6R6727R73A-470978751-70775</_dlc_DocId>
    <_dlc_DocIdUrl xmlns="cd3e50a5-ccc2-4d28-9901-be3423df2938">
      <Url>https://godvaros.sharepoint.com/_layouts/15/DocIdRedir.aspx?ID=4T6R6727R73A-470978751-70775</Url>
      <Description>4T6R6727R73A-470978751-70775</Description>
    </_dlc_DocIdUrl>
    <Test_x00fc_leti_x0020__x00fc_l_x00e9_s xmlns="7c2221cb-79a3-4ce3-aa6f-a658f4c80645" xsi:nil="true"/>
  </documentManagement>
</p:properties>
</file>

<file path=customXml/itemProps1.xml><?xml version="1.0" encoding="utf-8"?>
<ds:datastoreItem xmlns:ds="http://schemas.openxmlformats.org/officeDocument/2006/customXml" ds:itemID="{C88E8ECB-C77B-4B93-B4AB-726C1813DB19}"/>
</file>

<file path=customXml/itemProps2.xml><?xml version="1.0" encoding="utf-8"?>
<ds:datastoreItem xmlns:ds="http://schemas.openxmlformats.org/officeDocument/2006/customXml" ds:itemID="{7258D8E6-2A1D-4169-977E-56C175FAD12C}"/>
</file>

<file path=customXml/itemProps3.xml><?xml version="1.0" encoding="utf-8"?>
<ds:datastoreItem xmlns:ds="http://schemas.openxmlformats.org/officeDocument/2006/customXml" ds:itemID="{AFC6F698-11EF-4BB0-94BE-88929ED4AE19}"/>
</file>

<file path=customXml/itemProps4.xml><?xml version="1.0" encoding="utf-8"?>
<ds:datastoreItem xmlns:ds="http://schemas.openxmlformats.org/officeDocument/2006/customXml" ds:itemID="{145D832C-6C58-4BC9-9438-B5D8D8971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Tamás</dc:creator>
  <cp:keywords/>
  <dc:description/>
  <cp:lastModifiedBy>Mészáros Tamás</cp:lastModifiedBy>
  <cp:revision>2</cp:revision>
  <dcterms:created xsi:type="dcterms:W3CDTF">2022-01-18T07:53:00Z</dcterms:created>
  <dcterms:modified xsi:type="dcterms:W3CDTF">2022-01-18T07:54:00Z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0x01010007365BA5F238FE45BCE71C2151431A23</vt:lpwstr>
  </property>
  <property fmtid="{D5CDD505-2E9C-101B-9397-08002B2CF9AE}" pid="3" name="_dlc_DocIdItemGuid">
    <vt:lpwstr>b64e2915-cd11-4869-9af4-3abebe60aa90</vt:lpwstr>
  </property>
</Properties>
</file>