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Pr="008458AC" w:rsidRDefault="002B0BED" w:rsidP="00503C47">
      <w:pPr>
        <w:pStyle w:val="paragraph"/>
        <w:spacing w:before="0" w:beforeAutospacing="0" w:after="0" w:afterAutospacing="0"/>
        <w:jc w:val="center"/>
        <w:textAlignment w:val="baseline"/>
        <w:rPr>
          <w:sz w:val="18"/>
          <w:szCs w:val="18"/>
        </w:rPr>
      </w:pPr>
      <w:r w:rsidRPr="008458AC">
        <w:rPr>
          <w:rStyle w:val="normaltextrun"/>
          <w:b/>
          <w:bCs/>
          <w:sz w:val="22"/>
          <w:szCs w:val="22"/>
        </w:rPr>
        <w:t>AJÁNLATI FELHÍVÁS</w:t>
      </w:r>
      <w:r w:rsidRPr="008458AC">
        <w:rPr>
          <w:rStyle w:val="eop"/>
          <w:sz w:val="22"/>
          <w:szCs w:val="22"/>
        </w:rPr>
        <w:t> </w:t>
      </w:r>
    </w:p>
    <w:p w14:paraId="59E55DA0" w14:textId="77777777" w:rsidR="002B0BED" w:rsidRPr="008458AC" w:rsidRDefault="002B0BED" w:rsidP="00503C47">
      <w:pPr>
        <w:pStyle w:val="paragraph"/>
        <w:spacing w:before="0" w:beforeAutospacing="0" w:after="0" w:afterAutospacing="0"/>
        <w:jc w:val="center"/>
        <w:textAlignment w:val="baseline"/>
        <w:rPr>
          <w:sz w:val="18"/>
          <w:szCs w:val="18"/>
        </w:rPr>
      </w:pPr>
      <w:r w:rsidRPr="008458AC">
        <w:rPr>
          <w:rStyle w:val="eop"/>
          <w:sz w:val="22"/>
          <w:szCs w:val="22"/>
        </w:rPr>
        <w:t> </w:t>
      </w:r>
    </w:p>
    <w:p w14:paraId="4F45AD26" w14:textId="3B6D30E2" w:rsidR="002B0BED" w:rsidRPr="00512F1A" w:rsidRDefault="005004D7" w:rsidP="00512F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w:t>
      </w:r>
      <w:r w:rsidR="00B03FBD" w:rsidRPr="00B03FBD">
        <w:rPr>
          <w:rFonts w:ascii="Times New Roman" w:eastAsia="Times New Roman" w:hAnsi="Times New Roman" w:cs="Times New Roman"/>
          <w:b/>
          <w:bCs/>
          <w:sz w:val="24"/>
          <w:szCs w:val="24"/>
          <w:lang w:eastAsia="hu-HU"/>
        </w:rPr>
        <w:t>Gödi homokozók homokcseréje</w:t>
      </w:r>
      <w:r>
        <w:rPr>
          <w:rFonts w:ascii="Times New Roman" w:eastAsia="Times New Roman" w:hAnsi="Times New Roman" w:cs="Times New Roman"/>
          <w:b/>
          <w:bCs/>
          <w:sz w:val="24"/>
          <w:szCs w:val="24"/>
          <w:lang w:eastAsia="hu-HU"/>
        </w:rPr>
        <w:t>”</w:t>
      </w:r>
    </w:p>
    <w:p w14:paraId="3F106578"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73117E30" w14:textId="77777777" w:rsidR="002B0BED" w:rsidRPr="00512F1A"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512F1A">
        <w:rPr>
          <w:rStyle w:val="normaltextrun"/>
          <w:b/>
          <w:sz w:val="22"/>
          <w:szCs w:val="22"/>
        </w:rPr>
        <w:t>Ajánlatkérő:</w:t>
      </w:r>
      <w:r w:rsidRPr="00512F1A">
        <w:rPr>
          <w:rStyle w:val="eop"/>
          <w:b/>
          <w:sz w:val="22"/>
          <w:szCs w:val="22"/>
        </w:rPr>
        <w:t> </w:t>
      </w:r>
    </w:p>
    <w:p w14:paraId="5C09082C" w14:textId="77777777" w:rsidR="002B0BED" w:rsidRPr="008458AC" w:rsidRDefault="002B0BED" w:rsidP="00503C47">
      <w:pPr>
        <w:pStyle w:val="paragraph"/>
        <w:spacing w:before="0" w:beforeAutospacing="0" w:after="0" w:afterAutospacing="0"/>
        <w:jc w:val="both"/>
        <w:textAlignment w:val="baseline"/>
        <w:rPr>
          <w:rStyle w:val="eop"/>
          <w:sz w:val="22"/>
          <w:szCs w:val="22"/>
        </w:rPr>
      </w:pPr>
    </w:p>
    <w:p w14:paraId="522E97FC" w14:textId="1506F3F4" w:rsidR="00503C47" w:rsidRPr="008458AC" w:rsidRDefault="00503C47" w:rsidP="00503C47">
      <w:pPr>
        <w:pStyle w:val="paragraph"/>
        <w:spacing w:before="0" w:beforeAutospacing="0" w:after="0" w:afterAutospacing="0"/>
        <w:textAlignment w:val="baseline"/>
        <w:rPr>
          <w:rStyle w:val="normaltextrun"/>
          <w:sz w:val="22"/>
          <w:szCs w:val="22"/>
        </w:rPr>
      </w:pPr>
      <w:r w:rsidRPr="008458AC">
        <w:rPr>
          <w:rStyle w:val="normaltextrun"/>
          <w:sz w:val="22"/>
          <w:szCs w:val="22"/>
        </w:rPr>
        <w:t>Neve:    Göd Város Önkormányzata</w:t>
      </w:r>
      <w:r w:rsidRPr="008458AC">
        <w:rPr>
          <w:rStyle w:val="normaltextrun"/>
          <w:sz w:val="22"/>
          <w:szCs w:val="22"/>
        </w:rPr>
        <w:br/>
        <w:t>Címe:   2131 Göd, Pesti út 81.</w:t>
      </w:r>
      <w:r w:rsidRPr="008458AC">
        <w:rPr>
          <w:rStyle w:val="normaltextrun"/>
          <w:sz w:val="22"/>
          <w:szCs w:val="22"/>
        </w:rPr>
        <w:br/>
        <w:t>Képviselője:  Balogh Csaba polgármester</w:t>
      </w:r>
      <w:r w:rsidRPr="008458AC">
        <w:rPr>
          <w:rStyle w:val="normaltextrun"/>
          <w:sz w:val="22"/>
          <w:szCs w:val="22"/>
        </w:rPr>
        <w:br/>
        <w:t>Telefon/fax:  06 27 530 064</w:t>
      </w:r>
      <w:r w:rsidRPr="008458AC">
        <w:rPr>
          <w:rStyle w:val="normaltextrun"/>
          <w:sz w:val="22"/>
          <w:szCs w:val="22"/>
        </w:rPr>
        <w:br/>
        <w:t>E-mail:   </w:t>
      </w:r>
      <w:hyperlink r:id="rId8" w:history="1">
        <w:r w:rsidRPr="008458AC">
          <w:rPr>
            <w:rStyle w:val="normaltextrun"/>
            <w:sz w:val="22"/>
            <w:szCs w:val="22"/>
          </w:rPr>
          <w:t>varoshaza@god.hu</w:t>
        </w:r>
      </w:hyperlink>
      <w:r w:rsidRPr="008458AC">
        <w:rPr>
          <w:rStyle w:val="normaltextrun"/>
          <w:sz w:val="22"/>
          <w:szCs w:val="22"/>
        </w:rPr>
        <w:br/>
        <w:t>Kapcsolattartó neve:  </w:t>
      </w:r>
      <w:r w:rsidR="00912FF7" w:rsidRPr="00480907">
        <w:rPr>
          <w:bCs/>
          <w:iCs/>
          <w:sz w:val="22"/>
          <w:szCs w:val="22"/>
        </w:rPr>
        <w:t>Mucsi László</w:t>
      </w:r>
      <w:r w:rsidR="00912FF7">
        <w:rPr>
          <w:bCs/>
          <w:iCs/>
          <w:sz w:val="22"/>
          <w:szCs w:val="22"/>
        </w:rPr>
        <w:t xml:space="preserve"> városüzemeltetési ügyintéző</w:t>
      </w:r>
      <w:r w:rsidR="00861710">
        <w:rPr>
          <w:rStyle w:val="normaltextrun"/>
          <w:sz w:val="22"/>
          <w:szCs w:val="22"/>
        </w:rPr>
        <w:br/>
      </w:r>
      <w:r w:rsidR="00861710" w:rsidRPr="003F4798">
        <w:rPr>
          <w:rStyle w:val="normaltextrun"/>
          <w:sz w:val="22"/>
          <w:szCs w:val="22"/>
        </w:rPr>
        <w:t>Telefon/fax:  06-27</w:t>
      </w:r>
      <w:r w:rsidRPr="003F4798">
        <w:rPr>
          <w:rStyle w:val="normaltextrun"/>
          <w:sz w:val="22"/>
          <w:szCs w:val="22"/>
        </w:rPr>
        <w:t>/530-064</w:t>
      </w:r>
      <w:r w:rsidRPr="008458AC">
        <w:rPr>
          <w:rStyle w:val="normaltextrun"/>
          <w:sz w:val="22"/>
          <w:szCs w:val="22"/>
        </w:rPr>
        <w:br/>
        <w:t>E-mail:   </w:t>
      </w:r>
      <w:r w:rsidR="00912FF7">
        <w:rPr>
          <w:bCs/>
          <w:iCs/>
          <w:sz w:val="22"/>
          <w:szCs w:val="22"/>
        </w:rPr>
        <w:t>mucsilaszlo</w:t>
      </w:r>
      <w:r w:rsidR="00912FF7" w:rsidRPr="00EE0074">
        <w:rPr>
          <w:bCs/>
          <w:iCs/>
          <w:sz w:val="22"/>
          <w:szCs w:val="22"/>
        </w:rPr>
        <w:t>@god.hu</w:t>
      </w:r>
    </w:p>
    <w:p w14:paraId="1AB38E68"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2E6A9BE9" w14:textId="5D6F50D2" w:rsidR="00912FF7" w:rsidRDefault="002B0BED" w:rsidP="00912FF7">
      <w:pPr>
        <w:pStyle w:val="paragraph"/>
        <w:numPr>
          <w:ilvl w:val="0"/>
          <w:numId w:val="1"/>
        </w:numPr>
        <w:spacing w:before="0" w:beforeAutospacing="0" w:after="0" w:afterAutospacing="0"/>
        <w:ind w:hanging="720"/>
        <w:jc w:val="both"/>
        <w:textAlignment w:val="baseline"/>
        <w:rPr>
          <w:rStyle w:val="normaltextrun"/>
        </w:rPr>
      </w:pPr>
      <w:r w:rsidRPr="00512F1A">
        <w:rPr>
          <w:rStyle w:val="normaltextrun"/>
          <w:b/>
          <w:sz w:val="22"/>
          <w:szCs w:val="22"/>
        </w:rPr>
        <w:t>A beszerzés tárgya</w:t>
      </w:r>
      <w:r w:rsidR="00326AC8" w:rsidRPr="00512F1A">
        <w:rPr>
          <w:rStyle w:val="normaltextrun"/>
          <w:b/>
          <w:sz w:val="22"/>
          <w:szCs w:val="22"/>
        </w:rPr>
        <w:t>:</w:t>
      </w:r>
    </w:p>
    <w:p w14:paraId="7D051E5F" w14:textId="2962DF82" w:rsidR="00912FF7" w:rsidRDefault="00912FF7" w:rsidP="00912FF7">
      <w:pPr>
        <w:pStyle w:val="paragraph"/>
        <w:spacing w:before="0" w:beforeAutospacing="0" w:after="0" w:afterAutospacing="0"/>
        <w:jc w:val="both"/>
        <w:textAlignment w:val="baseline"/>
        <w:rPr>
          <w:sz w:val="22"/>
          <w:szCs w:val="22"/>
        </w:rPr>
      </w:pPr>
      <w:r w:rsidRPr="12F2558D">
        <w:rPr>
          <w:sz w:val="22"/>
          <w:szCs w:val="22"/>
        </w:rPr>
        <w:t>Göd</w:t>
      </w:r>
      <w:r>
        <w:rPr>
          <w:sz w:val="22"/>
          <w:szCs w:val="22"/>
        </w:rPr>
        <w:t xml:space="preserve"> Város Önkormányzata kezelésében lévő</w:t>
      </w:r>
      <w:r w:rsidR="00B03FBD">
        <w:rPr>
          <w:sz w:val="22"/>
          <w:szCs w:val="22"/>
        </w:rPr>
        <w:t xml:space="preserve"> tereken lévő homokozó és homokkal töltött felületek cseréje</w:t>
      </w:r>
      <w:r>
        <w:rPr>
          <w:sz w:val="22"/>
          <w:szCs w:val="22"/>
        </w:rPr>
        <w:t>.</w:t>
      </w:r>
      <w:r w:rsidR="00B03FBD">
        <w:rPr>
          <w:sz w:val="22"/>
          <w:szCs w:val="22"/>
        </w:rPr>
        <w:t xml:space="preserve"> A </w:t>
      </w:r>
      <w:r w:rsidR="00B03FBD" w:rsidRPr="00B03FBD">
        <w:rPr>
          <w:sz w:val="22"/>
          <w:szCs w:val="22"/>
        </w:rPr>
        <w:t>megjelölt helyeken a régi homokot 20 cm mélységben ki kell szedni és elszállítani, és a helyére a jelzett mennyiségeket feltölteni és elegyengetni.</w:t>
      </w:r>
    </w:p>
    <w:p w14:paraId="519572D9" w14:textId="77777777" w:rsidR="00912FF7" w:rsidRPr="00B03FBD" w:rsidRDefault="00912FF7" w:rsidP="00912FF7">
      <w:pPr>
        <w:pStyle w:val="paragraph"/>
        <w:spacing w:before="0" w:beforeAutospacing="0" w:after="0" w:afterAutospacing="0"/>
        <w:jc w:val="both"/>
        <w:textAlignment w:val="baseline"/>
        <w:rPr>
          <w:sz w:val="22"/>
          <w:szCs w:val="22"/>
        </w:rPr>
      </w:pPr>
    </w:p>
    <w:tbl>
      <w:tblPr>
        <w:tblW w:w="4800" w:type="dxa"/>
        <w:tblCellMar>
          <w:left w:w="70" w:type="dxa"/>
          <w:right w:w="70" w:type="dxa"/>
        </w:tblCellMar>
        <w:tblLook w:val="04A0" w:firstRow="1" w:lastRow="0" w:firstColumn="1" w:lastColumn="0" w:noHBand="0" w:noVBand="1"/>
      </w:tblPr>
      <w:tblGrid>
        <w:gridCol w:w="2158"/>
        <w:gridCol w:w="2642"/>
      </w:tblGrid>
      <w:tr w:rsidR="00B03FBD" w:rsidRPr="00B03FBD" w14:paraId="5A7C6994" w14:textId="77777777" w:rsidTr="00291A12">
        <w:trPr>
          <w:trHeight w:val="1595"/>
        </w:trPr>
        <w:tc>
          <w:tcPr>
            <w:tcW w:w="21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A78013F" w14:textId="77777777" w:rsidR="00B03FBD" w:rsidRPr="00B03FBD" w:rsidRDefault="00B03FBD" w:rsidP="00B03FBD">
            <w:pPr>
              <w:spacing w:after="0" w:line="240" w:lineRule="auto"/>
              <w:jc w:val="center"/>
              <w:rPr>
                <w:rFonts w:ascii="Times New Roman" w:eastAsia="Times New Roman" w:hAnsi="Times New Roman" w:cs="Times New Roman"/>
                <w:b/>
                <w:bCs/>
                <w:lang w:eastAsia="hu-HU"/>
              </w:rPr>
            </w:pPr>
            <w:r w:rsidRPr="00B03FBD">
              <w:rPr>
                <w:rFonts w:ascii="Times New Roman" w:eastAsia="Times New Roman" w:hAnsi="Times New Roman" w:cs="Times New Roman"/>
                <w:b/>
                <w:bCs/>
                <w:lang w:eastAsia="hu-HU"/>
              </w:rPr>
              <w:t>Területek</w:t>
            </w:r>
          </w:p>
        </w:tc>
        <w:tc>
          <w:tcPr>
            <w:tcW w:w="2642" w:type="dxa"/>
            <w:tcBorders>
              <w:top w:val="single" w:sz="8" w:space="0" w:color="auto"/>
              <w:left w:val="nil"/>
              <w:right w:val="single" w:sz="4" w:space="0" w:color="auto"/>
            </w:tcBorders>
            <w:shd w:val="clear" w:color="auto" w:fill="auto"/>
            <w:vAlign w:val="center"/>
            <w:hideMark/>
          </w:tcPr>
          <w:p w14:paraId="08D47AEC" w14:textId="1DBB4DFD" w:rsidR="00B03FBD" w:rsidRPr="00B03FBD" w:rsidRDefault="00B03FBD" w:rsidP="00B03FBD">
            <w:pPr>
              <w:spacing w:after="0" w:line="240" w:lineRule="auto"/>
              <w:jc w:val="center"/>
              <w:rPr>
                <w:rFonts w:ascii="Times New Roman" w:eastAsia="Times New Roman" w:hAnsi="Times New Roman" w:cs="Times New Roman"/>
                <w:b/>
                <w:bCs/>
                <w:lang w:eastAsia="hu-HU"/>
              </w:rPr>
            </w:pPr>
            <w:r w:rsidRPr="00B03FBD">
              <w:rPr>
                <w:rFonts w:ascii="Times New Roman" w:eastAsia="Times New Roman" w:hAnsi="Times New Roman" w:cs="Times New Roman"/>
                <w:b/>
                <w:bCs/>
                <w:lang w:eastAsia="hu-HU"/>
              </w:rPr>
              <w:t>Homokozó és homokkal töltött esési felületek cseréje, pótlása  (20 cm vastagságban)</w:t>
            </w:r>
          </w:p>
        </w:tc>
      </w:tr>
      <w:tr w:rsidR="00B03FBD" w:rsidRPr="00B03FBD" w14:paraId="0A1F060F" w14:textId="77777777" w:rsidTr="00B03FBD">
        <w:trPr>
          <w:trHeight w:val="375"/>
        </w:trPr>
        <w:tc>
          <w:tcPr>
            <w:tcW w:w="2158" w:type="dxa"/>
            <w:vMerge/>
            <w:tcBorders>
              <w:top w:val="single" w:sz="8" w:space="0" w:color="auto"/>
              <w:left w:val="single" w:sz="4" w:space="0" w:color="auto"/>
              <w:bottom w:val="single" w:sz="8" w:space="0" w:color="000000"/>
              <w:right w:val="single" w:sz="4" w:space="0" w:color="auto"/>
            </w:tcBorders>
            <w:vAlign w:val="center"/>
            <w:hideMark/>
          </w:tcPr>
          <w:p w14:paraId="50F949E4" w14:textId="77777777" w:rsidR="00B03FBD" w:rsidRPr="00B03FBD" w:rsidRDefault="00B03FBD" w:rsidP="00B03FBD">
            <w:pPr>
              <w:spacing w:after="0" w:line="240" w:lineRule="auto"/>
              <w:rPr>
                <w:rFonts w:ascii="Times New Roman" w:eastAsia="Times New Roman" w:hAnsi="Times New Roman" w:cs="Times New Roman"/>
                <w:b/>
                <w:bCs/>
                <w:lang w:eastAsia="hu-HU"/>
              </w:rPr>
            </w:pPr>
          </w:p>
        </w:tc>
        <w:tc>
          <w:tcPr>
            <w:tcW w:w="2642" w:type="dxa"/>
            <w:tcBorders>
              <w:top w:val="nil"/>
              <w:left w:val="nil"/>
              <w:bottom w:val="single" w:sz="8" w:space="0" w:color="auto"/>
              <w:right w:val="single" w:sz="4" w:space="0" w:color="auto"/>
            </w:tcBorders>
            <w:shd w:val="clear" w:color="auto" w:fill="auto"/>
            <w:vAlign w:val="center"/>
            <w:hideMark/>
          </w:tcPr>
          <w:p w14:paraId="069480D4"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m</w:t>
            </w:r>
            <w:r w:rsidRPr="00B03FBD">
              <w:rPr>
                <w:rFonts w:ascii="Times New Roman" w:eastAsia="Times New Roman" w:hAnsi="Times New Roman" w:cs="Times New Roman"/>
                <w:vertAlign w:val="superscript"/>
                <w:lang w:eastAsia="hu-HU"/>
              </w:rPr>
              <w:t>3</w:t>
            </w:r>
          </w:p>
        </w:tc>
      </w:tr>
      <w:tr w:rsidR="00B03FBD" w:rsidRPr="00B03FBD" w14:paraId="47B93AC3"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14:paraId="63381409"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Kossuth tér</w:t>
            </w:r>
          </w:p>
        </w:tc>
        <w:tc>
          <w:tcPr>
            <w:tcW w:w="2642" w:type="dxa"/>
            <w:tcBorders>
              <w:top w:val="nil"/>
              <w:left w:val="nil"/>
              <w:bottom w:val="single" w:sz="4" w:space="0" w:color="auto"/>
              <w:right w:val="single" w:sz="4" w:space="0" w:color="auto"/>
            </w:tcBorders>
            <w:shd w:val="clear" w:color="auto" w:fill="auto"/>
            <w:noWrap/>
            <w:vAlign w:val="center"/>
            <w:hideMark/>
          </w:tcPr>
          <w:p w14:paraId="79658C03"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12</w:t>
            </w:r>
          </w:p>
        </w:tc>
      </w:tr>
      <w:tr w:rsidR="00B03FBD" w:rsidRPr="00B03FBD" w14:paraId="4827F266"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noWrap/>
            <w:vAlign w:val="bottom"/>
            <w:hideMark/>
          </w:tcPr>
          <w:p w14:paraId="2810256E"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Bozóky Gyula tér</w:t>
            </w:r>
          </w:p>
        </w:tc>
        <w:tc>
          <w:tcPr>
            <w:tcW w:w="2642" w:type="dxa"/>
            <w:tcBorders>
              <w:top w:val="nil"/>
              <w:left w:val="nil"/>
              <w:bottom w:val="single" w:sz="4" w:space="0" w:color="auto"/>
              <w:right w:val="single" w:sz="4" w:space="0" w:color="auto"/>
            </w:tcBorders>
            <w:shd w:val="clear" w:color="auto" w:fill="auto"/>
            <w:noWrap/>
            <w:vAlign w:val="center"/>
            <w:hideMark/>
          </w:tcPr>
          <w:p w14:paraId="0E78B798"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10</w:t>
            </w:r>
          </w:p>
        </w:tc>
      </w:tr>
      <w:tr w:rsidR="00B03FBD" w:rsidRPr="00B03FBD" w14:paraId="3F804F28"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14:paraId="3F8B0507"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Petőfi tér</w:t>
            </w:r>
          </w:p>
        </w:tc>
        <w:tc>
          <w:tcPr>
            <w:tcW w:w="2642" w:type="dxa"/>
            <w:tcBorders>
              <w:top w:val="nil"/>
              <w:left w:val="nil"/>
              <w:bottom w:val="single" w:sz="4" w:space="0" w:color="auto"/>
              <w:right w:val="single" w:sz="4" w:space="0" w:color="auto"/>
            </w:tcBorders>
            <w:shd w:val="clear" w:color="auto" w:fill="auto"/>
            <w:noWrap/>
            <w:vAlign w:val="center"/>
            <w:hideMark/>
          </w:tcPr>
          <w:p w14:paraId="534CAC71"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12</w:t>
            </w:r>
          </w:p>
        </w:tc>
      </w:tr>
      <w:tr w:rsidR="00B03FBD" w:rsidRPr="00B03FBD" w14:paraId="05439FD6"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noWrap/>
            <w:vAlign w:val="center"/>
            <w:hideMark/>
          </w:tcPr>
          <w:p w14:paraId="38697EC8"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Paksi János tér (Várdomb)</w:t>
            </w:r>
          </w:p>
        </w:tc>
        <w:tc>
          <w:tcPr>
            <w:tcW w:w="2642" w:type="dxa"/>
            <w:tcBorders>
              <w:top w:val="nil"/>
              <w:left w:val="nil"/>
              <w:bottom w:val="single" w:sz="4" w:space="0" w:color="auto"/>
              <w:right w:val="single" w:sz="4" w:space="0" w:color="auto"/>
            </w:tcBorders>
            <w:shd w:val="clear" w:color="auto" w:fill="auto"/>
            <w:noWrap/>
            <w:vAlign w:val="center"/>
            <w:hideMark/>
          </w:tcPr>
          <w:p w14:paraId="4231A2E9"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12</w:t>
            </w:r>
          </w:p>
        </w:tc>
      </w:tr>
      <w:tr w:rsidR="00B03FBD" w:rsidRPr="00B03FBD" w14:paraId="6FE1D7AB"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0E578A65"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Széchenyi strand</w:t>
            </w:r>
          </w:p>
        </w:tc>
        <w:tc>
          <w:tcPr>
            <w:tcW w:w="2642" w:type="dxa"/>
            <w:tcBorders>
              <w:top w:val="nil"/>
              <w:left w:val="nil"/>
              <w:bottom w:val="single" w:sz="4" w:space="0" w:color="auto"/>
              <w:right w:val="single" w:sz="4" w:space="0" w:color="auto"/>
            </w:tcBorders>
            <w:shd w:val="clear" w:color="auto" w:fill="auto"/>
            <w:noWrap/>
            <w:vAlign w:val="center"/>
            <w:hideMark/>
          </w:tcPr>
          <w:p w14:paraId="4F64FA44"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15</w:t>
            </w:r>
          </w:p>
        </w:tc>
      </w:tr>
      <w:tr w:rsidR="00B03FBD" w:rsidRPr="00B03FBD" w14:paraId="6E16A501"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461BBA93"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Göd-Újtelep</w:t>
            </w:r>
          </w:p>
        </w:tc>
        <w:tc>
          <w:tcPr>
            <w:tcW w:w="2642" w:type="dxa"/>
            <w:tcBorders>
              <w:top w:val="nil"/>
              <w:left w:val="nil"/>
              <w:bottom w:val="single" w:sz="4" w:space="0" w:color="auto"/>
              <w:right w:val="single" w:sz="4" w:space="0" w:color="auto"/>
            </w:tcBorders>
            <w:shd w:val="clear" w:color="auto" w:fill="auto"/>
            <w:noWrap/>
            <w:vAlign w:val="center"/>
            <w:hideMark/>
          </w:tcPr>
          <w:p w14:paraId="30D17232"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13</w:t>
            </w:r>
          </w:p>
        </w:tc>
      </w:tr>
      <w:tr w:rsidR="00B03FBD" w:rsidRPr="00B03FBD" w14:paraId="3AA86F18"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75C50415"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 xml:space="preserve">Hesp Róbert </w:t>
            </w:r>
          </w:p>
        </w:tc>
        <w:tc>
          <w:tcPr>
            <w:tcW w:w="2642" w:type="dxa"/>
            <w:tcBorders>
              <w:top w:val="nil"/>
              <w:left w:val="nil"/>
              <w:bottom w:val="single" w:sz="4" w:space="0" w:color="auto"/>
              <w:right w:val="single" w:sz="4" w:space="0" w:color="auto"/>
            </w:tcBorders>
            <w:shd w:val="clear" w:color="auto" w:fill="auto"/>
            <w:noWrap/>
            <w:vAlign w:val="center"/>
            <w:hideMark/>
          </w:tcPr>
          <w:p w14:paraId="223A890D"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4</w:t>
            </w:r>
          </w:p>
        </w:tc>
      </w:tr>
      <w:tr w:rsidR="00B03FBD" w:rsidRPr="00B03FBD" w14:paraId="79C07623"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6ABACE79"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Kádár u.</w:t>
            </w:r>
          </w:p>
        </w:tc>
        <w:tc>
          <w:tcPr>
            <w:tcW w:w="2642" w:type="dxa"/>
            <w:tcBorders>
              <w:top w:val="nil"/>
              <w:left w:val="nil"/>
              <w:bottom w:val="single" w:sz="4" w:space="0" w:color="auto"/>
              <w:right w:val="single" w:sz="4" w:space="0" w:color="auto"/>
            </w:tcBorders>
            <w:shd w:val="clear" w:color="auto" w:fill="auto"/>
            <w:noWrap/>
            <w:vAlign w:val="center"/>
            <w:hideMark/>
          </w:tcPr>
          <w:p w14:paraId="1B8FE13C"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10</w:t>
            </w:r>
          </w:p>
        </w:tc>
      </w:tr>
      <w:tr w:rsidR="00B03FBD" w:rsidRPr="00B03FBD" w14:paraId="1317D822" w14:textId="77777777" w:rsidTr="00B03FBD">
        <w:trPr>
          <w:trHeight w:val="51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67811785"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Rozmaring utca</w:t>
            </w:r>
          </w:p>
        </w:tc>
        <w:tc>
          <w:tcPr>
            <w:tcW w:w="2642" w:type="dxa"/>
            <w:tcBorders>
              <w:top w:val="nil"/>
              <w:left w:val="nil"/>
              <w:bottom w:val="single" w:sz="4" w:space="0" w:color="auto"/>
              <w:right w:val="single" w:sz="4" w:space="0" w:color="auto"/>
            </w:tcBorders>
            <w:shd w:val="clear" w:color="auto" w:fill="auto"/>
            <w:noWrap/>
            <w:vAlign w:val="center"/>
            <w:hideMark/>
          </w:tcPr>
          <w:p w14:paraId="5E703E6E"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5</w:t>
            </w:r>
          </w:p>
        </w:tc>
      </w:tr>
      <w:tr w:rsidR="00B03FBD" w:rsidRPr="00B03FBD" w14:paraId="7DB854AA" w14:textId="77777777" w:rsidTr="00B03FBD">
        <w:trPr>
          <w:trHeight w:val="51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14CB3F7C"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Otthon utca</w:t>
            </w:r>
          </w:p>
        </w:tc>
        <w:tc>
          <w:tcPr>
            <w:tcW w:w="2642" w:type="dxa"/>
            <w:tcBorders>
              <w:top w:val="nil"/>
              <w:left w:val="nil"/>
              <w:bottom w:val="single" w:sz="4" w:space="0" w:color="auto"/>
              <w:right w:val="single" w:sz="4" w:space="0" w:color="auto"/>
            </w:tcBorders>
            <w:shd w:val="clear" w:color="auto" w:fill="auto"/>
            <w:noWrap/>
            <w:vAlign w:val="center"/>
            <w:hideMark/>
          </w:tcPr>
          <w:p w14:paraId="544F3530"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12</w:t>
            </w:r>
          </w:p>
        </w:tc>
      </w:tr>
      <w:tr w:rsidR="00B03FBD" w:rsidRPr="00B03FBD" w14:paraId="6A4C0770" w14:textId="77777777" w:rsidTr="00B03FBD">
        <w:trPr>
          <w:trHeight w:val="30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239502FB"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Marignane tér</w:t>
            </w:r>
          </w:p>
        </w:tc>
        <w:tc>
          <w:tcPr>
            <w:tcW w:w="2642" w:type="dxa"/>
            <w:tcBorders>
              <w:top w:val="nil"/>
              <w:left w:val="nil"/>
              <w:bottom w:val="single" w:sz="4" w:space="0" w:color="auto"/>
              <w:right w:val="single" w:sz="4" w:space="0" w:color="auto"/>
            </w:tcBorders>
            <w:shd w:val="clear" w:color="auto" w:fill="auto"/>
            <w:noWrap/>
            <w:vAlign w:val="bottom"/>
            <w:hideMark/>
          </w:tcPr>
          <w:p w14:paraId="26A02F87"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4</w:t>
            </w:r>
          </w:p>
        </w:tc>
      </w:tr>
      <w:tr w:rsidR="00B03FBD" w:rsidRPr="00B03FBD" w14:paraId="4C04EB38" w14:textId="77777777" w:rsidTr="00B03FBD">
        <w:trPr>
          <w:trHeight w:val="510"/>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01C632C7"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Játszórét Kossuth u. - Dunaparti vége</w:t>
            </w:r>
          </w:p>
        </w:tc>
        <w:tc>
          <w:tcPr>
            <w:tcW w:w="2642" w:type="dxa"/>
            <w:tcBorders>
              <w:top w:val="nil"/>
              <w:left w:val="nil"/>
              <w:bottom w:val="single" w:sz="4" w:space="0" w:color="auto"/>
              <w:right w:val="single" w:sz="4" w:space="0" w:color="auto"/>
            </w:tcBorders>
            <w:shd w:val="clear" w:color="auto" w:fill="auto"/>
            <w:noWrap/>
            <w:vAlign w:val="center"/>
            <w:hideMark/>
          </w:tcPr>
          <w:p w14:paraId="2B969CAA"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6</w:t>
            </w:r>
          </w:p>
        </w:tc>
      </w:tr>
      <w:tr w:rsidR="00B03FBD" w:rsidRPr="00B03FBD" w14:paraId="4E6C86DE" w14:textId="77777777" w:rsidTr="00B03FBD">
        <w:trPr>
          <w:trHeight w:val="525"/>
        </w:trPr>
        <w:tc>
          <w:tcPr>
            <w:tcW w:w="2158" w:type="dxa"/>
            <w:tcBorders>
              <w:top w:val="nil"/>
              <w:left w:val="single" w:sz="4" w:space="0" w:color="auto"/>
              <w:bottom w:val="single" w:sz="4" w:space="0" w:color="auto"/>
              <w:right w:val="single" w:sz="4" w:space="0" w:color="auto"/>
            </w:tcBorders>
            <w:shd w:val="clear" w:color="auto" w:fill="auto"/>
            <w:vAlign w:val="center"/>
            <w:hideMark/>
          </w:tcPr>
          <w:p w14:paraId="73C09C6E" w14:textId="77777777" w:rsidR="00B03FBD" w:rsidRPr="00B03FBD" w:rsidRDefault="00B03FBD" w:rsidP="00B03FBD">
            <w:pPr>
              <w:spacing w:after="0" w:line="240" w:lineRule="auto"/>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Oázis játszótér (Termálfürdő út)</w:t>
            </w:r>
          </w:p>
        </w:tc>
        <w:tc>
          <w:tcPr>
            <w:tcW w:w="2642" w:type="dxa"/>
            <w:tcBorders>
              <w:top w:val="nil"/>
              <w:left w:val="nil"/>
              <w:bottom w:val="single" w:sz="4" w:space="0" w:color="auto"/>
              <w:right w:val="single" w:sz="4" w:space="0" w:color="auto"/>
            </w:tcBorders>
            <w:shd w:val="clear" w:color="auto" w:fill="auto"/>
            <w:noWrap/>
            <w:vAlign w:val="center"/>
            <w:hideMark/>
          </w:tcPr>
          <w:p w14:paraId="3F3E270A" w14:textId="77777777" w:rsidR="00B03FBD" w:rsidRPr="00B03FBD" w:rsidRDefault="00B03FBD" w:rsidP="00B03FBD">
            <w:pPr>
              <w:spacing w:after="0" w:line="240" w:lineRule="auto"/>
              <w:jc w:val="center"/>
              <w:rPr>
                <w:rFonts w:ascii="Times New Roman" w:eastAsia="Times New Roman" w:hAnsi="Times New Roman" w:cs="Times New Roman"/>
                <w:lang w:eastAsia="hu-HU"/>
              </w:rPr>
            </w:pPr>
            <w:r w:rsidRPr="00B03FBD">
              <w:rPr>
                <w:rFonts w:ascii="Times New Roman" w:eastAsia="Times New Roman" w:hAnsi="Times New Roman" w:cs="Times New Roman"/>
                <w:lang w:eastAsia="hu-HU"/>
              </w:rPr>
              <w:t>16</w:t>
            </w:r>
          </w:p>
        </w:tc>
      </w:tr>
      <w:tr w:rsidR="00B03FBD" w:rsidRPr="00B03FBD" w14:paraId="6B0F6073" w14:textId="77777777" w:rsidTr="00B03FBD">
        <w:trPr>
          <w:trHeight w:val="315"/>
        </w:trPr>
        <w:tc>
          <w:tcPr>
            <w:tcW w:w="215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347EE37E" w14:textId="77777777" w:rsidR="00B03FBD" w:rsidRPr="00B03FBD" w:rsidRDefault="00B03FBD" w:rsidP="00B03FBD">
            <w:pPr>
              <w:spacing w:after="0" w:line="240" w:lineRule="auto"/>
              <w:rPr>
                <w:rFonts w:ascii="Times New Roman" w:eastAsia="Times New Roman" w:hAnsi="Times New Roman" w:cs="Times New Roman"/>
                <w:b/>
                <w:bCs/>
                <w:lang w:eastAsia="hu-HU"/>
              </w:rPr>
            </w:pPr>
            <w:r w:rsidRPr="00B03FBD">
              <w:rPr>
                <w:rFonts w:ascii="Times New Roman" w:eastAsia="Times New Roman" w:hAnsi="Times New Roman" w:cs="Times New Roman"/>
                <w:b/>
                <w:bCs/>
                <w:lang w:eastAsia="hu-HU"/>
              </w:rPr>
              <w:t>Összesen:</w:t>
            </w:r>
          </w:p>
        </w:tc>
        <w:tc>
          <w:tcPr>
            <w:tcW w:w="2642" w:type="dxa"/>
            <w:tcBorders>
              <w:top w:val="single" w:sz="8" w:space="0" w:color="auto"/>
              <w:left w:val="nil"/>
              <w:bottom w:val="single" w:sz="8" w:space="0" w:color="auto"/>
              <w:right w:val="single" w:sz="4" w:space="0" w:color="auto"/>
            </w:tcBorders>
            <w:shd w:val="clear" w:color="auto" w:fill="auto"/>
            <w:noWrap/>
            <w:vAlign w:val="center"/>
            <w:hideMark/>
          </w:tcPr>
          <w:p w14:paraId="02EA2162" w14:textId="77777777" w:rsidR="00B03FBD" w:rsidRPr="00B03FBD" w:rsidRDefault="00B03FBD" w:rsidP="00B03FBD">
            <w:pPr>
              <w:spacing w:after="0" w:line="240" w:lineRule="auto"/>
              <w:jc w:val="center"/>
              <w:rPr>
                <w:rFonts w:ascii="Times New Roman" w:eastAsia="Times New Roman" w:hAnsi="Times New Roman" w:cs="Times New Roman"/>
                <w:b/>
                <w:bCs/>
                <w:lang w:eastAsia="hu-HU"/>
              </w:rPr>
            </w:pPr>
            <w:r w:rsidRPr="00B03FBD">
              <w:rPr>
                <w:rFonts w:ascii="Times New Roman" w:eastAsia="Times New Roman" w:hAnsi="Times New Roman" w:cs="Times New Roman"/>
                <w:b/>
                <w:bCs/>
                <w:lang w:eastAsia="hu-HU"/>
              </w:rPr>
              <w:t>131</w:t>
            </w:r>
          </w:p>
        </w:tc>
      </w:tr>
    </w:tbl>
    <w:p w14:paraId="00F3C96A" w14:textId="77777777" w:rsidR="00B03FBD" w:rsidRDefault="00B03FBD" w:rsidP="00912FF7">
      <w:pPr>
        <w:pStyle w:val="paragraph"/>
        <w:spacing w:before="0" w:beforeAutospacing="0" w:after="0" w:afterAutospacing="0"/>
        <w:jc w:val="both"/>
        <w:textAlignment w:val="baseline"/>
        <w:rPr>
          <w:sz w:val="22"/>
          <w:szCs w:val="22"/>
        </w:rPr>
      </w:pPr>
    </w:p>
    <w:p w14:paraId="5EB5C1E6" w14:textId="18DF832F" w:rsidR="00912FF7" w:rsidRPr="00912FF7" w:rsidRDefault="00912FF7" w:rsidP="00912FF7">
      <w:pPr>
        <w:pStyle w:val="paragraph"/>
        <w:spacing w:after="0"/>
        <w:jc w:val="both"/>
        <w:textAlignment w:val="baseline"/>
        <w:rPr>
          <w:sz w:val="22"/>
          <w:szCs w:val="22"/>
        </w:rPr>
      </w:pPr>
      <w:r w:rsidRPr="00912FF7">
        <w:rPr>
          <w:sz w:val="22"/>
          <w:szCs w:val="22"/>
        </w:rPr>
        <w:t>Műszaki tartalom</w:t>
      </w:r>
      <w:r w:rsidR="00B03FBD">
        <w:rPr>
          <w:sz w:val="22"/>
          <w:szCs w:val="22"/>
        </w:rPr>
        <w:t xml:space="preserve">: </w:t>
      </w:r>
      <w:r w:rsidR="00B03FBD" w:rsidRPr="00B03FBD">
        <w:rPr>
          <w:sz w:val="22"/>
          <w:szCs w:val="22"/>
        </w:rPr>
        <w:t>bányahomok, mely agyag mentes, valamint nem tartalmaz üledéket, ill, gyökérdarabokat, 2mm-nél nagyobb szemcsézetű kavics ill</w:t>
      </w:r>
      <w:r w:rsidR="00B03FBD">
        <w:rPr>
          <w:sz w:val="22"/>
          <w:szCs w:val="22"/>
        </w:rPr>
        <w:t>.</w:t>
      </w:r>
      <w:r w:rsidR="00B03FBD" w:rsidRPr="00B03FBD">
        <w:rPr>
          <w:sz w:val="22"/>
          <w:szCs w:val="22"/>
        </w:rPr>
        <w:t xml:space="preserve"> kődarabokat, ill. semmilyen más természetes vagy mesterséges szennyezőanyagot.</w:t>
      </w:r>
    </w:p>
    <w:p w14:paraId="3203F839" w14:textId="4DA6C8FE" w:rsidR="002B0BED" w:rsidRPr="008458AC" w:rsidRDefault="002B0BED" w:rsidP="00503C47">
      <w:pPr>
        <w:pStyle w:val="paragraph"/>
        <w:numPr>
          <w:ilvl w:val="0"/>
          <w:numId w:val="4"/>
        </w:numPr>
        <w:spacing w:before="0" w:beforeAutospacing="0" w:after="0" w:afterAutospacing="0"/>
        <w:ind w:left="0" w:firstLine="0"/>
        <w:jc w:val="both"/>
        <w:textAlignment w:val="baseline"/>
        <w:rPr>
          <w:rStyle w:val="normaltextrun"/>
        </w:rPr>
      </w:pPr>
      <w:r w:rsidRPr="00512F1A">
        <w:rPr>
          <w:rStyle w:val="normaltextrun"/>
          <w:b/>
          <w:sz w:val="22"/>
          <w:szCs w:val="22"/>
        </w:rPr>
        <w:lastRenderedPageBreak/>
        <w:t> A szerződés típusának meghatározása:</w:t>
      </w:r>
      <w:r w:rsidRPr="008458AC">
        <w:rPr>
          <w:rStyle w:val="normaltextrun"/>
        </w:rPr>
        <w:t> </w:t>
      </w:r>
      <w:r w:rsidR="00912FF7">
        <w:rPr>
          <w:rStyle w:val="normaltextrun"/>
          <w:sz w:val="22"/>
          <w:szCs w:val="22"/>
        </w:rPr>
        <w:t>Adásvételi</w:t>
      </w:r>
      <w:r w:rsidR="00D70065" w:rsidRPr="008458AC">
        <w:rPr>
          <w:rStyle w:val="normaltextrun"/>
          <w:sz w:val="22"/>
          <w:szCs w:val="22"/>
        </w:rPr>
        <w:t xml:space="preserve"> </w:t>
      </w:r>
      <w:r w:rsidR="003E0791" w:rsidRPr="008458AC">
        <w:rPr>
          <w:rStyle w:val="normaltextrun"/>
          <w:sz w:val="22"/>
          <w:szCs w:val="22"/>
        </w:rPr>
        <w:t>szerződés</w:t>
      </w:r>
    </w:p>
    <w:p w14:paraId="5D567979"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597EFDD5" w14:textId="27ACA51E" w:rsidR="002B0BED" w:rsidRPr="00D245E1" w:rsidRDefault="002B0BED" w:rsidP="00503C47">
      <w:pPr>
        <w:pStyle w:val="paragraph"/>
        <w:numPr>
          <w:ilvl w:val="0"/>
          <w:numId w:val="5"/>
        </w:numPr>
        <w:spacing w:before="0" w:beforeAutospacing="0" w:after="0" w:afterAutospacing="0"/>
        <w:ind w:left="0" w:firstLine="0"/>
        <w:jc w:val="both"/>
        <w:textAlignment w:val="baseline"/>
        <w:rPr>
          <w:rStyle w:val="eop"/>
        </w:rPr>
      </w:pPr>
      <w:r w:rsidRPr="00512F1A">
        <w:rPr>
          <w:rStyle w:val="normaltextrun"/>
          <w:b/>
          <w:sz w:val="22"/>
          <w:szCs w:val="22"/>
        </w:rPr>
        <w:t>A szerződés időtartama (vagy a teljesítés határideje):</w:t>
      </w:r>
      <w:r w:rsidRPr="008458AC">
        <w:rPr>
          <w:rStyle w:val="normaltextrun"/>
          <w:sz w:val="22"/>
          <w:szCs w:val="22"/>
        </w:rPr>
        <w:t> </w:t>
      </w:r>
      <w:r w:rsidRPr="008458AC">
        <w:rPr>
          <w:rStyle w:val="eop"/>
          <w:sz w:val="22"/>
          <w:szCs w:val="22"/>
        </w:rPr>
        <w:t> </w:t>
      </w:r>
      <w:r w:rsidR="00912FF7">
        <w:rPr>
          <w:rStyle w:val="eop"/>
          <w:sz w:val="22"/>
          <w:szCs w:val="22"/>
        </w:rPr>
        <w:t>202</w:t>
      </w:r>
      <w:r w:rsidR="00B03FBD">
        <w:rPr>
          <w:rStyle w:val="eop"/>
          <w:sz w:val="22"/>
          <w:szCs w:val="22"/>
        </w:rPr>
        <w:t>2. április 15</w:t>
      </w:r>
      <w:r w:rsidR="003E0791" w:rsidRPr="00D245E1">
        <w:rPr>
          <w:rStyle w:val="eop"/>
          <w:sz w:val="22"/>
          <w:szCs w:val="22"/>
        </w:rPr>
        <w:t>.</w:t>
      </w:r>
      <w:r w:rsidR="00646B15" w:rsidRPr="00D245E1">
        <w:rPr>
          <w:rStyle w:val="eop"/>
          <w:sz w:val="22"/>
          <w:szCs w:val="22"/>
        </w:rPr>
        <w:t xml:space="preserve"> </w:t>
      </w:r>
    </w:p>
    <w:p w14:paraId="77DCBD47"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6A563205" w14:textId="32E7342E" w:rsidR="002B0BED" w:rsidRPr="008458AC" w:rsidRDefault="002B0BED" w:rsidP="00503C47">
      <w:pPr>
        <w:pStyle w:val="paragraph"/>
        <w:numPr>
          <w:ilvl w:val="0"/>
          <w:numId w:val="6"/>
        </w:numPr>
        <w:spacing w:before="0" w:beforeAutospacing="0" w:after="0" w:afterAutospacing="0"/>
        <w:ind w:left="0" w:firstLine="0"/>
        <w:jc w:val="both"/>
        <w:textAlignment w:val="baseline"/>
        <w:rPr>
          <w:sz w:val="22"/>
          <w:szCs w:val="22"/>
        </w:rPr>
      </w:pPr>
      <w:r w:rsidRPr="00512F1A">
        <w:rPr>
          <w:rStyle w:val="normaltextrun"/>
          <w:b/>
          <w:sz w:val="22"/>
          <w:szCs w:val="22"/>
        </w:rPr>
        <w:t>A teljesítés helye:</w:t>
      </w:r>
      <w:r w:rsidRPr="008458AC">
        <w:rPr>
          <w:rStyle w:val="eop"/>
          <w:sz w:val="22"/>
          <w:szCs w:val="22"/>
        </w:rPr>
        <w:t> </w:t>
      </w:r>
      <w:r w:rsidR="00912FF7" w:rsidRPr="12F2558D">
        <w:rPr>
          <w:sz w:val="22"/>
          <w:szCs w:val="22"/>
        </w:rPr>
        <w:t>Göd</w:t>
      </w:r>
      <w:r w:rsidR="00B03FBD">
        <w:rPr>
          <w:sz w:val="22"/>
          <w:szCs w:val="22"/>
        </w:rPr>
        <w:t xml:space="preserve"> közigazgatási területei (a II. pontban megjelölt helyszíneken)</w:t>
      </w:r>
    </w:p>
    <w:p w14:paraId="49BABFFB" w14:textId="77777777" w:rsidR="006F39EF" w:rsidRPr="008458AC" w:rsidRDefault="006F39EF" w:rsidP="00503C47">
      <w:pPr>
        <w:pStyle w:val="paragraph"/>
        <w:spacing w:before="0" w:beforeAutospacing="0" w:after="0" w:afterAutospacing="0"/>
        <w:jc w:val="both"/>
        <w:textAlignment w:val="baseline"/>
        <w:rPr>
          <w:sz w:val="18"/>
          <w:szCs w:val="18"/>
        </w:rPr>
      </w:pPr>
    </w:p>
    <w:p w14:paraId="64AE3B52" w14:textId="3D7C2C2E" w:rsidR="002B0BED" w:rsidRPr="00512F1A" w:rsidRDefault="002B0BED" w:rsidP="00503C47">
      <w:pPr>
        <w:pStyle w:val="paragraph"/>
        <w:numPr>
          <w:ilvl w:val="0"/>
          <w:numId w:val="7"/>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Fizetési feltételek:</w:t>
      </w:r>
      <w:r w:rsidRPr="00512F1A">
        <w:rPr>
          <w:rStyle w:val="eop"/>
          <w:b/>
          <w:sz w:val="22"/>
          <w:szCs w:val="22"/>
        </w:rPr>
        <w:t> </w:t>
      </w:r>
    </w:p>
    <w:p w14:paraId="5FB7B78D" w14:textId="77777777" w:rsidR="006F39EF" w:rsidRPr="008458AC" w:rsidRDefault="006F39EF" w:rsidP="006F39EF">
      <w:pPr>
        <w:pStyle w:val="paragraph"/>
        <w:spacing w:before="0" w:beforeAutospacing="0" w:after="0" w:afterAutospacing="0"/>
        <w:jc w:val="both"/>
        <w:textAlignment w:val="baseline"/>
        <w:rPr>
          <w:rStyle w:val="eop"/>
          <w:sz w:val="22"/>
          <w:szCs w:val="22"/>
        </w:rPr>
      </w:pPr>
    </w:p>
    <w:p w14:paraId="5589E859" w14:textId="5D7288E2"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A </w:t>
      </w:r>
      <w:r w:rsidR="003F4798" w:rsidRPr="00804AB8">
        <w:rPr>
          <w:rStyle w:val="eop"/>
          <w:sz w:val="22"/>
          <w:szCs w:val="22"/>
        </w:rPr>
        <w:t>vételi ár</w:t>
      </w:r>
      <w:r w:rsidRPr="00804AB8">
        <w:rPr>
          <w:rStyle w:val="eop"/>
          <w:sz w:val="22"/>
          <w:szCs w:val="22"/>
        </w:rPr>
        <w:t xml:space="preserve"> a Ptk. rendelkezései alapján, az igazolt teljesítést követően benyújtott számla ellenében kerül megfizetésre a vonatkozó egyéb hatályos jogszabályi rendelkezések szerint.</w:t>
      </w:r>
    </w:p>
    <w:p w14:paraId="7B7C6DF4"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26A38908" w14:textId="55EA9BB4"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Nyertes ajánlattevő </w:t>
      </w:r>
      <w:r w:rsidR="00804AB8" w:rsidRPr="00804AB8">
        <w:rPr>
          <w:rStyle w:val="eop"/>
          <w:sz w:val="22"/>
          <w:szCs w:val="22"/>
        </w:rPr>
        <w:t>1</w:t>
      </w:r>
      <w:r w:rsidR="00D245E1" w:rsidRPr="00804AB8">
        <w:rPr>
          <w:rStyle w:val="eop"/>
          <w:sz w:val="22"/>
          <w:szCs w:val="22"/>
        </w:rPr>
        <w:t xml:space="preserve"> db </w:t>
      </w:r>
      <w:r w:rsidR="00804AB8" w:rsidRPr="00804AB8">
        <w:rPr>
          <w:rStyle w:val="eop"/>
          <w:sz w:val="22"/>
          <w:szCs w:val="22"/>
        </w:rPr>
        <w:t xml:space="preserve">végszámlát nyújthat </w:t>
      </w:r>
      <w:r w:rsidR="00804AB8" w:rsidRPr="00804AB8">
        <w:t>be a teljesítés lezárását követően.</w:t>
      </w:r>
    </w:p>
    <w:p w14:paraId="6F9314A3"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7A88AE43" w14:textId="769C1D6F" w:rsidR="00804AB8" w:rsidRPr="00804AB8" w:rsidRDefault="00804AB8" w:rsidP="00804AB8">
      <w:pPr>
        <w:spacing w:after="0" w:line="240" w:lineRule="auto"/>
        <w:jc w:val="both"/>
        <w:rPr>
          <w:rFonts w:ascii="Times New Roman" w:hAnsi="Times New Roman"/>
        </w:rPr>
      </w:pPr>
      <w:r w:rsidRPr="00804AB8">
        <w:rPr>
          <w:rFonts w:ascii="Times New Roman" w:hAnsi="Times New Roman"/>
        </w:rPr>
        <w:t>Ajánlatkérő a vételi árat, a teljesítést követően, a fentiek szerint benyújtott száma alapján fizeti meg átutalással a számla kézhezvételétől számított 30 napon belül.</w:t>
      </w:r>
    </w:p>
    <w:p w14:paraId="788B99BD"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4C9D74D2" w14:textId="77777777"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Az ajánlattétel, az elszámolás és kifizetés pénzneme: HUF.</w:t>
      </w:r>
    </w:p>
    <w:p w14:paraId="1E95D07D"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4F97723B" w14:textId="77777777"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Szerződést biztosító mellékkötelezettségek:</w:t>
      </w:r>
    </w:p>
    <w:p w14:paraId="00062864" w14:textId="054EF3CE"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Késedelmi kötbér: Késedelmesen teljesít nyertes ajánlattevő, amennyiben a teljesítési határidőt elmulasztja. Késedelmi kötbér mértékére naptári naponta a </w:t>
      </w:r>
      <w:r w:rsidR="00804AB8" w:rsidRPr="00804AB8">
        <w:rPr>
          <w:rStyle w:val="eop"/>
          <w:sz w:val="22"/>
          <w:szCs w:val="22"/>
        </w:rPr>
        <w:t xml:space="preserve">le nem szállított termékek nettó ellenértékének </w:t>
      </w:r>
      <w:r w:rsidR="00C1138B" w:rsidRPr="00804AB8">
        <w:rPr>
          <w:rStyle w:val="eop"/>
          <w:sz w:val="22"/>
          <w:szCs w:val="22"/>
        </w:rPr>
        <w:t>5</w:t>
      </w:r>
      <w:r w:rsidRPr="00804AB8">
        <w:rPr>
          <w:rStyle w:val="eop"/>
          <w:sz w:val="22"/>
          <w:szCs w:val="22"/>
        </w:rPr>
        <w:t xml:space="preserve">%-a, de legfeljebb </w:t>
      </w:r>
      <w:r w:rsidR="00804AB8" w:rsidRPr="00804AB8">
        <w:rPr>
          <w:rStyle w:val="eop"/>
          <w:sz w:val="22"/>
          <w:szCs w:val="22"/>
        </w:rPr>
        <w:t xml:space="preserve">a le nem szállított termékek nettó ellenértékének </w:t>
      </w:r>
      <w:r w:rsidRPr="00804AB8">
        <w:rPr>
          <w:rStyle w:val="eop"/>
          <w:sz w:val="22"/>
          <w:szCs w:val="22"/>
        </w:rPr>
        <w:t>20 %-a. A késedelem esetére kikötött kötbér szempontjából minden késedelemmel érintett és megkezdett nap egész napnak számít.</w:t>
      </w:r>
    </w:p>
    <w:p w14:paraId="746C0361"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07482779" w14:textId="5433914E"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Amennyiben a késedelmesen eltelt napok ellenértéke eléri </w:t>
      </w:r>
      <w:r w:rsidR="00804AB8" w:rsidRPr="00804AB8">
        <w:rPr>
          <w:rStyle w:val="eop"/>
          <w:sz w:val="22"/>
          <w:szCs w:val="22"/>
        </w:rPr>
        <w:t xml:space="preserve">a le nem szállított termékek nettó ellenértékének </w:t>
      </w:r>
      <w:r w:rsidRPr="00804AB8">
        <w:rPr>
          <w:rStyle w:val="eop"/>
          <w:sz w:val="22"/>
          <w:szCs w:val="22"/>
        </w:rPr>
        <w:t>20 %-át és Ajánlattevő ezt követően sem tesz eleget kötelezettségének, úgy Ajánlatkérő jogosult elállni a szerződéstől, vagy felmondhatja azt.</w:t>
      </w:r>
    </w:p>
    <w:p w14:paraId="305C9E3A"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761F07B3" w14:textId="59ADD1AF"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 xml:space="preserve">Meghiúsulási kötbér: Amennyiben a jelen szerződés teljesítése a nyertes ajánlattevőnek felróható okból hiúsul meg, úgy meghiúsulási kötbér jogcímén köteles a </w:t>
      </w:r>
      <w:r w:rsidR="00804AB8" w:rsidRPr="00804AB8">
        <w:rPr>
          <w:rStyle w:val="eop"/>
          <w:sz w:val="22"/>
          <w:szCs w:val="22"/>
        </w:rPr>
        <w:t xml:space="preserve">le nem szállított termékek nettó ellenértékének </w:t>
      </w:r>
      <w:r w:rsidRPr="00804AB8">
        <w:rPr>
          <w:rStyle w:val="eop"/>
          <w:sz w:val="22"/>
          <w:szCs w:val="22"/>
        </w:rPr>
        <w:t>20 %-ának megfelelő mértékű meghiúsulási kötbérre jogosult.</w:t>
      </w:r>
    </w:p>
    <w:p w14:paraId="6C2EDB2E"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1F77551C" w14:textId="77777777" w:rsidR="00A70AAA" w:rsidRPr="00804AB8"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5C9B51D2" w14:textId="77777777" w:rsidR="00A70AAA" w:rsidRPr="00804AB8" w:rsidRDefault="00A70AAA" w:rsidP="00A70AAA">
      <w:pPr>
        <w:pStyle w:val="paragraph"/>
        <w:spacing w:before="0" w:beforeAutospacing="0" w:after="0" w:afterAutospacing="0"/>
        <w:jc w:val="both"/>
        <w:textAlignment w:val="baseline"/>
        <w:rPr>
          <w:rStyle w:val="eop"/>
          <w:sz w:val="22"/>
          <w:szCs w:val="22"/>
        </w:rPr>
      </w:pPr>
    </w:p>
    <w:p w14:paraId="4008D6FB" w14:textId="77777777" w:rsidR="00A70AAA" w:rsidRPr="008458AC" w:rsidRDefault="00A70AAA" w:rsidP="00A70AAA">
      <w:pPr>
        <w:pStyle w:val="paragraph"/>
        <w:spacing w:before="0" w:beforeAutospacing="0" w:after="0" w:afterAutospacing="0"/>
        <w:jc w:val="both"/>
        <w:textAlignment w:val="baseline"/>
        <w:rPr>
          <w:rStyle w:val="eop"/>
          <w:sz w:val="22"/>
          <w:szCs w:val="22"/>
        </w:rPr>
      </w:pPr>
      <w:r w:rsidRPr="00804AB8">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0B26957B"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6241373E" w14:textId="178610AC" w:rsidR="002B0BED" w:rsidRPr="00512F1A" w:rsidRDefault="002B0BED" w:rsidP="00503C47">
      <w:pPr>
        <w:pStyle w:val="paragraph"/>
        <w:numPr>
          <w:ilvl w:val="0"/>
          <w:numId w:val="8"/>
        </w:numPr>
        <w:spacing w:before="0" w:beforeAutospacing="0" w:after="0" w:afterAutospacing="0"/>
        <w:ind w:left="0" w:firstLine="0"/>
        <w:jc w:val="both"/>
        <w:textAlignment w:val="baseline"/>
        <w:rPr>
          <w:b/>
          <w:sz w:val="22"/>
          <w:szCs w:val="22"/>
        </w:rPr>
      </w:pPr>
      <w:r w:rsidRPr="00512F1A">
        <w:rPr>
          <w:rStyle w:val="normaltextrun"/>
          <w:b/>
          <w:sz w:val="22"/>
          <w:szCs w:val="22"/>
        </w:rPr>
        <w:t>Alkalmassági követelmények</w:t>
      </w:r>
      <w:r w:rsidR="005205C3">
        <w:rPr>
          <w:rStyle w:val="eop"/>
          <w:b/>
          <w:sz w:val="22"/>
          <w:szCs w:val="22"/>
        </w:rPr>
        <w:t>:</w:t>
      </w:r>
    </w:p>
    <w:p w14:paraId="7AF14220" w14:textId="77777777" w:rsidR="002B0BED" w:rsidRPr="008458AC" w:rsidRDefault="002B0BED" w:rsidP="00503C47">
      <w:pPr>
        <w:pStyle w:val="paragraph"/>
        <w:spacing w:before="0" w:beforeAutospacing="0" w:after="0" w:afterAutospacing="0"/>
        <w:jc w:val="both"/>
        <w:textAlignment w:val="baseline"/>
        <w:rPr>
          <w:rStyle w:val="eop"/>
          <w:sz w:val="22"/>
          <w:szCs w:val="22"/>
        </w:rPr>
      </w:pPr>
      <w:r w:rsidRPr="008458AC">
        <w:rPr>
          <w:rStyle w:val="normaltextrun"/>
          <w:sz w:val="22"/>
          <w:szCs w:val="22"/>
        </w:rPr>
        <w:t>(Műszaki, illetve szakmai alkalmasság, a megkövetelt igazolási mód)</w:t>
      </w:r>
      <w:r w:rsidRPr="008458AC">
        <w:rPr>
          <w:rStyle w:val="eop"/>
          <w:sz w:val="22"/>
          <w:szCs w:val="22"/>
        </w:rPr>
        <w:t> </w:t>
      </w:r>
    </w:p>
    <w:p w14:paraId="1ED83B83" w14:textId="77777777" w:rsidR="00E450E6" w:rsidRDefault="00E450E6" w:rsidP="004147B0">
      <w:pPr>
        <w:pStyle w:val="paragraph"/>
        <w:spacing w:before="0" w:beforeAutospacing="0" w:after="0" w:afterAutospacing="0"/>
        <w:jc w:val="both"/>
        <w:textAlignment w:val="baseline"/>
        <w:rPr>
          <w:rStyle w:val="normaltextrun"/>
          <w:sz w:val="22"/>
          <w:szCs w:val="22"/>
        </w:rPr>
      </w:pPr>
    </w:p>
    <w:p w14:paraId="023120C9" w14:textId="07BADE47" w:rsidR="00B06E63" w:rsidRDefault="00912FF7" w:rsidP="004147B0">
      <w:pPr>
        <w:pStyle w:val="paragraph"/>
        <w:spacing w:before="0" w:beforeAutospacing="0" w:after="0" w:afterAutospacing="0"/>
        <w:jc w:val="both"/>
        <w:textAlignment w:val="baseline"/>
        <w:rPr>
          <w:rStyle w:val="normaltextrun"/>
          <w:sz w:val="22"/>
          <w:szCs w:val="22"/>
        </w:rPr>
      </w:pPr>
      <w:r w:rsidRPr="00912FF7">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w:t>
      </w:r>
      <w:r>
        <w:rPr>
          <w:rStyle w:val="normaltextrun"/>
          <w:sz w:val="22"/>
          <w:szCs w:val="22"/>
        </w:rPr>
        <w:t>1</w:t>
      </w:r>
      <w:r w:rsidRPr="00912FF7">
        <w:rPr>
          <w:rStyle w:val="normaltextrun"/>
          <w:sz w:val="22"/>
          <w:szCs w:val="22"/>
        </w:rPr>
        <w:t xml:space="preserve"> db </w:t>
      </w:r>
      <w:r w:rsidR="00FA2E27">
        <w:rPr>
          <w:rStyle w:val="normaltextrun"/>
          <w:sz w:val="22"/>
          <w:szCs w:val="22"/>
        </w:rPr>
        <w:t xml:space="preserve">nettó </w:t>
      </w:r>
      <w:r w:rsidR="00B03FBD">
        <w:rPr>
          <w:rStyle w:val="normaltextrun"/>
          <w:sz w:val="22"/>
          <w:szCs w:val="22"/>
        </w:rPr>
        <w:t>500.000</w:t>
      </w:r>
      <w:r w:rsidRPr="00912FF7">
        <w:rPr>
          <w:rStyle w:val="normaltextrun"/>
          <w:sz w:val="22"/>
          <w:szCs w:val="22"/>
        </w:rPr>
        <w:t xml:space="preserve"> forint értékű </w:t>
      </w:r>
      <w:r w:rsidR="0088667D">
        <w:rPr>
          <w:rStyle w:val="normaltextrun"/>
          <w:sz w:val="22"/>
          <w:szCs w:val="22"/>
        </w:rPr>
        <w:t xml:space="preserve">beszerzés tárgya szerinti terület karbantartási feladatok </w:t>
      </w:r>
      <w:r w:rsidRPr="00912FF7">
        <w:rPr>
          <w:rStyle w:val="normaltextrun"/>
          <w:sz w:val="22"/>
          <w:szCs w:val="22"/>
        </w:rPr>
        <w:t xml:space="preserve">szerinti munkára vonatozó referenciával. Az előírt referenciamennyiség legfeljebb </w:t>
      </w:r>
      <w:r w:rsidR="00B03FBD">
        <w:rPr>
          <w:rStyle w:val="normaltextrun"/>
          <w:sz w:val="22"/>
          <w:szCs w:val="22"/>
        </w:rPr>
        <w:t>1</w:t>
      </w:r>
      <w:r w:rsidRPr="00912FF7">
        <w:rPr>
          <w:rStyle w:val="normaltextrun"/>
          <w:sz w:val="22"/>
          <w:szCs w:val="22"/>
        </w:rPr>
        <w:t xml:space="preserve"> db referencia szállítással teljesíthető.</w:t>
      </w:r>
    </w:p>
    <w:p w14:paraId="528A34AC" w14:textId="77777777" w:rsidR="00912FF7" w:rsidRDefault="00912FF7" w:rsidP="004147B0">
      <w:pPr>
        <w:pStyle w:val="paragraph"/>
        <w:spacing w:before="0" w:beforeAutospacing="0" w:after="0" w:afterAutospacing="0"/>
        <w:jc w:val="both"/>
        <w:textAlignment w:val="baseline"/>
        <w:rPr>
          <w:rStyle w:val="eop"/>
          <w:sz w:val="22"/>
          <w:szCs w:val="22"/>
        </w:rPr>
      </w:pPr>
    </w:p>
    <w:p w14:paraId="2B0ABC3E" w14:textId="49EC1D69" w:rsidR="004147B0" w:rsidRPr="008458AC" w:rsidRDefault="004147B0" w:rsidP="004147B0">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54FD98A1" w14:textId="77777777" w:rsidR="004147B0" w:rsidRDefault="004147B0" w:rsidP="00503C47">
      <w:pPr>
        <w:pStyle w:val="paragraph"/>
        <w:spacing w:before="0" w:beforeAutospacing="0" w:after="0" w:afterAutospacing="0"/>
        <w:jc w:val="both"/>
        <w:textAlignment w:val="baseline"/>
        <w:rPr>
          <w:rStyle w:val="eop"/>
          <w:sz w:val="22"/>
          <w:szCs w:val="22"/>
        </w:rPr>
      </w:pPr>
    </w:p>
    <w:p w14:paraId="1482C874" w14:textId="77777777" w:rsidR="002B0BED" w:rsidRPr="008458AC" w:rsidRDefault="002B0BED" w:rsidP="00503C47">
      <w:pPr>
        <w:pStyle w:val="paragraph"/>
        <w:spacing w:before="0" w:beforeAutospacing="0" w:after="0" w:afterAutospacing="0"/>
        <w:jc w:val="both"/>
        <w:textAlignment w:val="baseline"/>
        <w:rPr>
          <w:rStyle w:val="eop"/>
          <w:sz w:val="22"/>
          <w:szCs w:val="22"/>
        </w:rPr>
      </w:pPr>
      <w:r w:rsidRPr="008458AC">
        <w:rPr>
          <w:rStyle w:val="eop"/>
          <w:sz w:val="22"/>
          <w:szCs w:val="22"/>
        </w:rPr>
        <w:t> </w:t>
      </w:r>
    </w:p>
    <w:p w14:paraId="0659F81B" w14:textId="77777777" w:rsidR="007B400C" w:rsidRPr="00512F1A" w:rsidRDefault="002B0BED" w:rsidP="00503C47">
      <w:pPr>
        <w:pStyle w:val="paragraph"/>
        <w:numPr>
          <w:ilvl w:val="0"/>
          <w:numId w:val="9"/>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Ajánlatok értékelésének szempontja:</w:t>
      </w:r>
      <w:r w:rsidRPr="00512F1A">
        <w:rPr>
          <w:rStyle w:val="eop"/>
          <w:b/>
          <w:sz w:val="22"/>
          <w:szCs w:val="22"/>
        </w:rPr>
        <w:t> </w:t>
      </w:r>
    </w:p>
    <w:p w14:paraId="4D84E892" w14:textId="4BA3B5BB" w:rsidR="00A7468E" w:rsidRPr="00512F1A" w:rsidRDefault="00E450E6" w:rsidP="00F81302">
      <w:pPr>
        <w:pStyle w:val="paragraph"/>
        <w:spacing w:before="0" w:beforeAutospacing="0" w:after="0" w:afterAutospacing="0"/>
        <w:jc w:val="both"/>
        <w:textAlignment w:val="baseline"/>
        <w:rPr>
          <w:rStyle w:val="eop"/>
          <w:sz w:val="22"/>
          <w:szCs w:val="22"/>
          <w:u w:val="single"/>
        </w:rPr>
      </w:pPr>
      <w:r w:rsidRPr="00512F1A">
        <w:rPr>
          <w:rStyle w:val="eop"/>
          <w:sz w:val="22"/>
          <w:szCs w:val="22"/>
          <w:u w:val="single"/>
        </w:rPr>
        <w:t>Értékelési szempont</w:t>
      </w:r>
      <w:r w:rsidR="00C63049">
        <w:rPr>
          <w:rStyle w:val="eop"/>
          <w:sz w:val="22"/>
          <w:szCs w:val="22"/>
          <w:u w:val="single"/>
        </w:rPr>
        <w:t>ok</w:t>
      </w:r>
      <w:r w:rsidRPr="00512F1A">
        <w:rPr>
          <w:rStyle w:val="eop"/>
          <w:sz w:val="22"/>
          <w:szCs w:val="22"/>
          <w:u w:val="single"/>
        </w:rPr>
        <w:t>:</w:t>
      </w:r>
    </w:p>
    <w:p w14:paraId="3288E93B" w14:textId="14D9589A" w:rsidR="00A7468E" w:rsidRDefault="00C1138B" w:rsidP="00F81302">
      <w:pPr>
        <w:pStyle w:val="paragraph"/>
        <w:spacing w:before="0" w:beforeAutospacing="0" w:after="0" w:afterAutospacing="0"/>
        <w:jc w:val="both"/>
        <w:textAlignment w:val="baseline"/>
        <w:rPr>
          <w:rStyle w:val="eop"/>
          <w:sz w:val="22"/>
          <w:szCs w:val="22"/>
        </w:rPr>
      </w:pPr>
      <w:r w:rsidRPr="00861710">
        <w:rPr>
          <w:rStyle w:val="eop"/>
          <w:sz w:val="22"/>
          <w:szCs w:val="22"/>
        </w:rPr>
        <w:t xml:space="preserve">1. Bruttó ajánlati ár: HUF, Súlyszám: </w:t>
      </w:r>
      <w:r w:rsidR="00C63049">
        <w:rPr>
          <w:rStyle w:val="eop"/>
          <w:sz w:val="22"/>
          <w:szCs w:val="22"/>
        </w:rPr>
        <w:t>70</w:t>
      </w:r>
    </w:p>
    <w:p w14:paraId="4EC45C92" w14:textId="0C07DE45" w:rsidR="00912FF7" w:rsidRPr="00912FF7" w:rsidRDefault="0088667D" w:rsidP="005C7E14">
      <w:pPr>
        <w:spacing w:after="20" w:line="240" w:lineRule="auto"/>
        <w:jc w:val="both"/>
        <w:rPr>
          <w:rFonts w:ascii="Times New Roman" w:eastAsia="Times New Roman" w:hAnsi="Times New Roman" w:cs="Times New Roman"/>
          <w:color w:val="000000"/>
          <w:lang w:eastAsia="hu-HU"/>
        </w:rPr>
      </w:pPr>
      <w:r>
        <w:rPr>
          <w:rFonts w:ascii="Times New Roman" w:eastAsia="Times New Roman" w:hAnsi="Times New Roman" w:cs="Times New Roman"/>
          <w:color w:val="000000" w:themeColor="text1"/>
          <w:lang w:eastAsia="hu-HU"/>
        </w:rPr>
        <w:t>2</w:t>
      </w:r>
      <w:r w:rsidR="005C7E14">
        <w:rPr>
          <w:rFonts w:ascii="Times New Roman" w:eastAsia="Times New Roman" w:hAnsi="Times New Roman" w:cs="Times New Roman"/>
          <w:color w:val="000000" w:themeColor="text1"/>
          <w:lang w:eastAsia="hu-HU"/>
        </w:rPr>
        <w:t>.</w:t>
      </w:r>
      <w:r w:rsidR="00912FF7" w:rsidRPr="00912FF7">
        <w:rPr>
          <w:rFonts w:ascii="Times New Roman" w:eastAsia="Times New Roman" w:hAnsi="Times New Roman" w:cs="Times New Roman"/>
          <w:color w:val="000000" w:themeColor="text1"/>
          <w:lang w:eastAsia="hu-HU"/>
        </w:rPr>
        <w:t xml:space="preserve"> Fenntarthatósági, ökológiai, klímavédelmi szempontok érvényesülése (környezetvédelmi vállalások száma min 0 db – max 5 db), Súlyszám: </w:t>
      </w:r>
      <w:r>
        <w:rPr>
          <w:rFonts w:ascii="Times New Roman" w:eastAsia="Times New Roman" w:hAnsi="Times New Roman" w:cs="Times New Roman"/>
          <w:color w:val="000000" w:themeColor="text1"/>
          <w:lang w:eastAsia="hu-HU"/>
        </w:rPr>
        <w:t>30</w:t>
      </w:r>
    </w:p>
    <w:p w14:paraId="5E203F87" w14:textId="77777777" w:rsidR="00912FF7" w:rsidRPr="00912FF7" w:rsidRDefault="00912FF7" w:rsidP="00912FF7">
      <w:pPr>
        <w:overflowPunct w:val="0"/>
        <w:autoSpaceDE w:val="0"/>
        <w:autoSpaceDN w:val="0"/>
        <w:adjustRightInd w:val="0"/>
        <w:spacing w:after="0" w:line="240" w:lineRule="auto"/>
        <w:textAlignment w:val="baseline"/>
        <w:rPr>
          <w:rFonts w:ascii="Times New Roman" w:eastAsia="Times New Roman" w:hAnsi="Times New Roman" w:cs="Times New Roman"/>
          <w:b/>
          <w:iCs/>
          <w:lang w:eastAsia="hu-HU"/>
        </w:rPr>
      </w:pPr>
    </w:p>
    <w:p w14:paraId="16320CDD" w14:textId="407465E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 legjobb ár-érték arányú ajánlat kiválasztásának értékelési szempontja esetén az ajánlatok értékelési szempontok szerinti tartalmi elemeinek értékelése során adható pontszám alsó és felső határa: 0-10.</w:t>
      </w:r>
    </w:p>
    <w:p w14:paraId="19244691"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1FB3D8B5"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 xml:space="preserve">A módszer (módszerek) ismertetése, amellyel az ajánlatkérő megadja a fenti ponthatárok közötti pontszámot: </w:t>
      </w:r>
    </w:p>
    <w:p w14:paraId="291D9709"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6F380890" w14:textId="4C761B45" w:rsidR="00912FF7" w:rsidRPr="00912FF7" w:rsidRDefault="005C7E14"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hu-HU"/>
        </w:rPr>
      </w:pPr>
      <w:r>
        <w:rPr>
          <w:rFonts w:ascii="Times New Roman" w:eastAsia="Times New Roman" w:hAnsi="Times New Roman" w:cs="Times New Roman"/>
          <w:b/>
          <w:iCs/>
          <w:lang w:eastAsia="hu-HU"/>
        </w:rPr>
        <w:t xml:space="preserve">Összesített </w:t>
      </w:r>
      <w:r w:rsidR="00912FF7" w:rsidRPr="00912FF7">
        <w:rPr>
          <w:rFonts w:ascii="Times New Roman" w:eastAsia="Times New Roman" w:hAnsi="Times New Roman" w:cs="Times New Roman"/>
          <w:b/>
          <w:iCs/>
          <w:lang w:eastAsia="hu-HU"/>
        </w:rPr>
        <w:t xml:space="preserve">Bruttó ajánlati ár: Az 1. részszempont esetén alkalmazott fordított arányosítás képlete: </w:t>
      </w:r>
    </w:p>
    <w:p w14:paraId="53AD636A"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P = (Alegjobb / Avizsgált) x (Pmax – Pmin) + Pmin</w:t>
      </w:r>
    </w:p>
    <w:p w14:paraId="3DCBB0F3"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P: a vizsgált ajánlati elem adott szempontra vonatkozó pontszáma</w:t>
      </w:r>
    </w:p>
    <w:p w14:paraId="4A503324"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Pmax: a pontskála felső határa, azaz 10</w:t>
      </w:r>
    </w:p>
    <w:p w14:paraId="01C6D641"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Pmin: a pontskála alsó határa, azaz 0</w:t>
      </w:r>
    </w:p>
    <w:p w14:paraId="44163DDA"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Alegjobb: a legelőnyösebb ajánlat tartalmi eleme</w:t>
      </w:r>
    </w:p>
    <w:p w14:paraId="244F9D8E"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Avizsgált: a vizsgált ajánlat tartalmi eleme</w:t>
      </w:r>
    </w:p>
    <w:p w14:paraId="1D5C1466"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5DBB51D6" w14:textId="444B70EC"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b/>
          <w:iCs/>
          <w:lang w:eastAsia="hu-HU"/>
        </w:rPr>
      </w:pPr>
      <w:bookmarkStart w:id="0" w:name="_GoBack"/>
      <w:bookmarkEnd w:id="0"/>
      <w:r w:rsidRPr="00912FF7">
        <w:rPr>
          <w:rFonts w:ascii="Times New Roman" w:eastAsia="Times New Roman" w:hAnsi="Times New Roman" w:cs="Times New Roman"/>
          <w:b/>
          <w:iCs/>
          <w:lang w:eastAsia="hu-HU"/>
        </w:rPr>
        <w:t xml:space="preserve">A </w:t>
      </w:r>
      <w:r w:rsidR="0088667D">
        <w:rPr>
          <w:rFonts w:ascii="Times New Roman" w:eastAsia="Times New Roman" w:hAnsi="Times New Roman" w:cs="Times New Roman"/>
          <w:b/>
          <w:iCs/>
          <w:lang w:eastAsia="hu-HU"/>
        </w:rPr>
        <w:t>2</w:t>
      </w:r>
      <w:r w:rsidRPr="00912FF7">
        <w:rPr>
          <w:rFonts w:ascii="Times New Roman" w:eastAsia="Times New Roman" w:hAnsi="Times New Roman" w:cs="Times New Roman"/>
          <w:b/>
          <w:iCs/>
          <w:lang w:eastAsia="hu-HU"/>
        </w:rPr>
        <w:t>. részszempont esetén alkalmazott pontkiosztás módszere:</w:t>
      </w:r>
    </w:p>
    <w:p w14:paraId="763F774C"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7BD0A8C6"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0 db szempont vállalás: 0 pontot kap az Ajánlattevő</w:t>
      </w:r>
    </w:p>
    <w:p w14:paraId="0EE7B20A"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1 szempont vállalás: 20 pontot kap az Ajánlattevő</w:t>
      </w:r>
    </w:p>
    <w:p w14:paraId="69A5D1B8"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2 szempont vállalás: 40 pontot kap az Ajánlattevő</w:t>
      </w:r>
    </w:p>
    <w:p w14:paraId="196B6081"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3 szempont vállalás: 60 pontot kap az Ajánlattevő</w:t>
      </w:r>
    </w:p>
    <w:p w14:paraId="4761F47A"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4 szempont vállalás: 80 pontot kap az Ajánlattevő</w:t>
      </w:r>
    </w:p>
    <w:p w14:paraId="13ECCE54"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5 vagy annál több szempont vállalás, megajánlás esetén: 10 pontot az Ajánlattevő.</w:t>
      </w:r>
    </w:p>
    <w:p w14:paraId="7EB43677"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629A7E25" w14:textId="77777777" w:rsidR="00912FF7" w:rsidRPr="00912FF7" w:rsidRDefault="00912FF7" w:rsidP="00912FF7">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iCs/>
          <w:lang w:eastAsia="hu-HU"/>
        </w:rPr>
      </w:pPr>
    </w:p>
    <w:p w14:paraId="5BE648A7" w14:textId="77777777" w:rsidR="00912FF7" w:rsidRPr="00912FF7" w:rsidRDefault="00912FF7" w:rsidP="005C7E14">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hu-HU"/>
        </w:rPr>
      </w:pPr>
      <w:r w:rsidRPr="00912FF7">
        <w:rPr>
          <w:rFonts w:ascii="Times New Roman" w:eastAsia="Times New Roman" w:hAnsi="Times New Roman" w:cs="Times New Roman"/>
          <w:iCs/>
          <w:lang w:eastAsia="hu-HU"/>
        </w:rPr>
        <w:t>A fenti módszer alapján kiszámított pontszámok a súlyszámmal kerülnek megszorzásra. A legkedvezőbb ajánlat az, amelynek a súlyozás után számított összpontszáma a legmagasabb. Azonos pontszám esetén az alacsonyabb ellenszolgáltatást tartalmazó ajánlat kerül elfogadásra.</w:t>
      </w:r>
    </w:p>
    <w:p w14:paraId="4D619E3E"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350083C5" w14:textId="04C71513" w:rsidR="002B0BED" w:rsidRPr="00512F1A" w:rsidRDefault="002B0BED" w:rsidP="00503C47">
      <w:pPr>
        <w:pStyle w:val="paragraph"/>
        <w:numPr>
          <w:ilvl w:val="0"/>
          <w:numId w:val="10"/>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Az ajánlatok benyújtását követő hiánypótlási lehetőség meghatározása, vagy annak kizárása:</w:t>
      </w:r>
      <w:r w:rsidRPr="00512F1A">
        <w:rPr>
          <w:rStyle w:val="eop"/>
          <w:b/>
          <w:sz w:val="22"/>
          <w:szCs w:val="22"/>
        </w:rPr>
        <w:t> </w:t>
      </w:r>
    </w:p>
    <w:p w14:paraId="3D4911A6" w14:textId="6368C645" w:rsidR="007B400C" w:rsidRPr="008458AC" w:rsidRDefault="00B06E63" w:rsidP="007B400C">
      <w:pPr>
        <w:pStyle w:val="paragraph"/>
        <w:spacing w:before="0" w:beforeAutospacing="0" w:after="0" w:afterAutospacing="0"/>
        <w:jc w:val="both"/>
        <w:textAlignment w:val="baseline"/>
        <w:rPr>
          <w:rStyle w:val="eop"/>
        </w:rPr>
      </w:pPr>
      <w:r>
        <w:rPr>
          <w:rStyle w:val="eop"/>
          <w:sz w:val="22"/>
          <w:szCs w:val="22"/>
        </w:rPr>
        <w:t>Ajánlatkérő hiánypótlási lehetőség</w:t>
      </w:r>
      <w:r w:rsidR="00E450E6">
        <w:rPr>
          <w:rStyle w:val="eop"/>
          <w:sz w:val="22"/>
          <w:szCs w:val="22"/>
        </w:rPr>
        <w:t>ét biztosítja</w:t>
      </w:r>
      <w:r>
        <w:rPr>
          <w:rStyle w:val="eop"/>
          <w:sz w:val="22"/>
          <w:szCs w:val="22"/>
        </w:rPr>
        <w:t>.</w:t>
      </w:r>
    </w:p>
    <w:p w14:paraId="6FCBEED6"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7D967283" w14:textId="10B55944" w:rsidR="002B0BED" w:rsidRPr="00512F1A" w:rsidRDefault="002B0BED" w:rsidP="00512F1A">
      <w:pPr>
        <w:pStyle w:val="paragraph"/>
        <w:numPr>
          <w:ilvl w:val="0"/>
          <w:numId w:val="11"/>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Ajánlattételi határidő:</w:t>
      </w:r>
      <w:r w:rsidRPr="00512F1A">
        <w:rPr>
          <w:rStyle w:val="eop"/>
          <w:b/>
          <w:sz w:val="22"/>
          <w:szCs w:val="22"/>
        </w:rPr>
        <w:t> </w:t>
      </w:r>
      <w:r w:rsidR="00E450E6" w:rsidRPr="00D40187">
        <w:rPr>
          <w:rStyle w:val="eop"/>
          <w:b/>
          <w:sz w:val="22"/>
          <w:szCs w:val="22"/>
        </w:rPr>
        <w:t xml:space="preserve"> </w:t>
      </w:r>
      <w:r w:rsidR="00912FF7" w:rsidRPr="12F2558D">
        <w:rPr>
          <w:b/>
          <w:bCs/>
          <w:sz w:val="22"/>
          <w:szCs w:val="22"/>
        </w:rPr>
        <w:t>202</w:t>
      </w:r>
      <w:r w:rsidR="0088667D">
        <w:rPr>
          <w:b/>
          <w:bCs/>
          <w:sz w:val="22"/>
          <w:szCs w:val="22"/>
        </w:rPr>
        <w:t xml:space="preserve">2. február </w:t>
      </w:r>
      <w:r w:rsidR="008617C1">
        <w:rPr>
          <w:b/>
          <w:bCs/>
          <w:sz w:val="22"/>
          <w:szCs w:val="22"/>
        </w:rPr>
        <w:t>18</w:t>
      </w:r>
      <w:r w:rsidR="00912FF7">
        <w:rPr>
          <w:b/>
          <w:bCs/>
          <w:sz w:val="22"/>
          <w:szCs w:val="22"/>
        </w:rPr>
        <w:t>.</w:t>
      </w:r>
      <w:r w:rsidR="00912FF7" w:rsidRPr="12F2558D">
        <w:rPr>
          <w:b/>
          <w:bCs/>
          <w:sz w:val="22"/>
          <w:szCs w:val="22"/>
        </w:rPr>
        <w:t xml:space="preserve"> 10:00 óra</w:t>
      </w:r>
    </w:p>
    <w:p w14:paraId="7896B23E" w14:textId="77777777" w:rsidR="00E450E6" w:rsidRPr="00D40187" w:rsidRDefault="00E450E6" w:rsidP="00D40187">
      <w:pPr>
        <w:pStyle w:val="paragraph"/>
        <w:spacing w:before="0" w:beforeAutospacing="0" w:after="0" w:afterAutospacing="0"/>
        <w:jc w:val="both"/>
        <w:textAlignment w:val="baseline"/>
        <w:rPr>
          <w:rStyle w:val="eop"/>
          <w:sz w:val="22"/>
          <w:szCs w:val="22"/>
        </w:rPr>
      </w:pPr>
    </w:p>
    <w:p w14:paraId="4690FD6F" w14:textId="77777777" w:rsidR="007B400C" w:rsidRPr="00512F1A" w:rsidRDefault="002B0BED" w:rsidP="00503C47">
      <w:pPr>
        <w:pStyle w:val="paragraph"/>
        <w:numPr>
          <w:ilvl w:val="0"/>
          <w:numId w:val="12"/>
        </w:numPr>
        <w:spacing w:before="0" w:beforeAutospacing="0" w:after="0" w:afterAutospacing="0"/>
        <w:ind w:left="0" w:firstLine="0"/>
        <w:jc w:val="both"/>
        <w:textAlignment w:val="baseline"/>
        <w:rPr>
          <w:rStyle w:val="normaltextrun"/>
          <w:b/>
          <w:sz w:val="22"/>
          <w:szCs w:val="22"/>
        </w:rPr>
      </w:pPr>
      <w:r w:rsidRPr="00512F1A">
        <w:rPr>
          <w:rStyle w:val="normaltextrun"/>
          <w:b/>
          <w:sz w:val="22"/>
          <w:szCs w:val="22"/>
        </w:rPr>
        <w:t>Az ajánlatok benyújtásának helye:</w:t>
      </w:r>
      <w:r w:rsidR="00A70AAA" w:rsidRPr="00512F1A">
        <w:rPr>
          <w:rStyle w:val="normaltextrun"/>
          <w:b/>
          <w:sz w:val="22"/>
          <w:szCs w:val="22"/>
        </w:rPr>
        <w:t xml:space="preserve"> </w:t>
      </w:r>
    </w:p>
    <w:p w14:paraId="07D0A31A" w14:textId="1FFFE125" w:rsidR="002B0BED" w:rsidRPr="008458AC" w:rsidRDefault="007B400C" w:rsidP="00912FF7">
      <w:pPr>
        <w:pStyle w:val="paragraph"/>
        <w:spacing w:before="0" w:beforeAutospacing="0" w:after="0" w:afterAutospacing="0"/>
        <w:jc w:val="both"/>
        <w:textAlignment w:val="baseline"/>
        <w:rPr>
          <w:rStyle w:val="eop"/>
          <w:sz w:val="22"/>
          <w:szCs w:val="22"/>
        </w:rPr>
      </w:pPr>
      <w:r w:rsidRPr="0088667D">
        <w:rPr>
          <w:rStyle w:val="eop"/>
          <w:sz w:val="22"/>
          <w:szCs w:val="22"/>
        </w:rPr>
        <w:t>Az ajánlatokat érvényesen benyújtani az ajánlattételi határidőt megelőzően papíralapon, zárt borítékban (202</w:t>
      </w:r>
      <w:r w:rsidR="008617C1">
        <w:rPr>
          <w:rStyle w:val="eop"/>
          <w:sz w:val="22"/>
          <w:szCs w:val="22"/>
        </w:rPr>
        <w:t>2. február 18</w:t>
      </w:r>
      <w:r w:rsidRPr="0088667D">
        <w:rPr>
          <w:rStyle w:val="eop"/>
          <w:sz w:val="22"/>
          <w:szCs w:val="22"/>
        </w:rPr>
        <w:t>. napján 1</w:t>
      </w:r>
      <w:r w:rsidR="00F81302" w:rsidRPr="0088667D">
        <w:rPr>
          <w:rStyle w:val="eop"/>
          <w:sz w:val="22"/>
          <w:szCs w:val="22"/>
        </w:rPr>
        <w:t>0</w:t>
      </w:r>
      <w:r w:rsidRPr="0088667D">
        <w:rPr>
          <w:rStyle w:val="eop"/>
          <w:sz w:val="22"/>
          <w:szCs w:val="22"/>
        </w:rPr>
        <w:t>:00</w:t>
      </w:r>
      <w:r w:rsidR="00F81302" w:rsidRPr="0088667D">
        <w:rPr>
          <w:rStyle w:val="eop"/>
          <w:sz w:val="22"/>
          <w:szCs w:val="22"/>
        </w:rPr>
        <w:t>-ig</w:t>
      </w:r>
      <w:r w:rsidRPr="0088667D">
        <w:rPr>
          <w:rStyle w:val="eop"/>
          <w:sz w:val="22"/>
          <w:szCs w:val="22"/>
        </w:rPr>
        <w:t xml:space="preserve">. ügyfélfogadási időben) személyesen a Gödi Polgármesteri Hivatal Ügyfélszolgálatán (2131 Göd, Pesti út 81.), vagy postai úton (Gödi Polgármesteri </w:t>
      </w:r>
      <w:r w:rsidR="00C67800" w:rsidRPr="0088667D">
        <w:rPr>
          <w:rStyle w:val="eop"/>
          <w:sz w:val="22"/>
          <w:szCs w:val="22"/>
        </w:rPr>
        <w:t>Hivatal 2131 Göd, Pesti út 81.) vagy elektronikusan is benyújthatóak a mucsilaszlo@god.hu és másolatban a jakabattila@god.hu e-mail címre történő egyidejű megküldésével lehet.</w:t>
      </w:r>
    </w:p>
    <w:p w14:paraId="24FFAB8B" w14:textId="77777777" w:rsidR="007B400C" w:rsidRPr="008458AC" w:rsidRDefault="007B400C" w:rsidP="007B400C">
      <w:pPr>
        <w:pStyle w:val="paragraph"/>
        <w:spacing w:before="0" w:beforeAutospacing="0" w:after="0" w:afterAutospacing="0"/>
        <w:textAlignment w:val="baseline"/>
        <w:rPr>
          <w:rStyle w:val="eop"/>
          <w:sz w:val="22"/>
          <w:szCs w:val="22"/>
        </w:rPr>
      </w:pPr>
    </w:p>
    <w:p w14:paraId="6A0DC7D4" w14:textId="45944892" w:rsidR="002B0BED" w:rsidRPr="00512F1A" w:rsidRDefault="002B0BED" w:rsidP="00F81302">
      <w:pPr>
        <w:pStyle w:val="paragraph"/>
        <w:numPr>
          <w:ilvl w:val="0"/>
          <w:numId w:val="13"/>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Az ajánlatok felbontásának helye, időpontja, a bontáson részvételre jogosultak megnevezése:</w:t>
      </w:r>
    </w:p>
    <w:p w14:paraId="7F64BB80" w14:textId="5BE5AEA6" w:rsidR="007B400C" w:rsidRPr="008458AC" w:rsidRDefault="007B400C" w:rsidP="00F81302">
      <w:pPr>
        <w:pStyle w:val="paragraph"/>
        <w:spacing w:before="0" w:beforeAutospacing="0" w:after="0" w:afterAutospacing="0"/>
        <w:jc w:val="both"/>
        <w:textAlignment w:val="baseline"/>
        <w:rPr>
          <w:rStyle w:val="eop"/>
        </w:rPr>
      </w:pPr>
      <w:r w:rsidRPr="008458AC">
        <w:rPr>
          <w:rStyle w:val="eop"/>
          <w:sz w:val="22"/>
          <w:szCs w:val="22"/>
        </w:rPr>
        <w:t xml:space="preserve">2131 Göd, Pesti út 81. szám alatt a Gödi Polgármesteri Hivatal dísztermében </w:t>
      </w:r>
      <w:r w:rsidRPr="00F81302">
        <w:rPr>
          <w:rStyle w:val="eop"/>
          <w:sz w:val="22"/>
          <w:szCs w:val="22"/>
        </w:rPr>
        <w:t>202</w:t>
      </w:r>
      <w:r w:rsidR="0088667D">
        <w:rPr>
          <w:rStyle w:val="eop"/>
          <w:sz w:val="22"/>
          <w:szCs w:val="22"/>
        </w:rPr>
        <w:t xml:space="preserve">2. február </w:t>
      </w:r>
      <w:r w:rsidR="008617C1">
        <w:rPr>
          <w:rStyle w:val="eop"/>
          <w:sz w:val="22"/>
          <w:szCs w:val="22"/>
        </w:rPr>
        <w:t>18</w:t>
      </w:r>
      <w:r w:rsidR="0088667D">
        <w:rPr>
          <w:rStyle w:val="eop"/>
          <w:sz w:val="22"/>
          <w:szCs w:val="22"/>
        </w:rPr>
        <w:t xml:space="preserve">. </w:t>
      </w:r>
      <w:r w:rsidRPr="00F81302">
        <w:rPr>
          <w:rStyle w:val="eop"/>
          <w:sz w:val="22"/>
          <w:szCs w:val="22"/>
        </w:rPr>
        <w:t>napján 1</w:t>
      </w:r>
      <w:r w:rsidR="00F81302" w:rsidRPr="00F81302">
        <w:rPr>
          <w:rStyle w:val="eop"/>
          <w:sz w:val="22"/>
          <w:szCs w:val="22"/>
        </w:rPr>
        <w:t>0</w:t>
      </w:r>
      <w:r w:rsidRPr="00F81302">
        <w:rPr>
          <w:rStyle w:val="eop"/>
          <w:sz w:val="22"/>
          <w:szCs w:val="22"/>
        </w:rPr>
        <w:t xml:space="preserve">:00 órakor. Részvételre jogosultak a beszerzési eljárás lebonyolításával megbízott </w:t>
      </w:r>
      <w:r w:rsidRPr="008458AC">
        <w:rPr>
          <w:rStyle w:val="eop"/>
          <w:sz w:val="22"/>
          <w:szCs w:val="22"/>
        </w:rPr>
        <w:t>személy(ek) vagy szervezet.</w:t>
      </w:r>
    </w:p>
    <w:p w14:paraId="2DB7F06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048D5CFC" w14:textId="64B0F070" w:rsidR="002B0BED" w:rsidRPr="008458AC" w:rsidRDefault="002B0BED" w:rsidP="00503C47">
      <w:pPr>
        <w:pStyle w:val="paragraph"/>
        <w:numPr>
          <w:ilvl w:val="0"/>
          <w:numId w:val="14"/>
        </w:numPr>
        <w:spacing w:before="0" w:beforeAutospacing="0" w:after="0" w:afterAutospacing="0"/>
        <w:ind w:left="0" w:firstLine="0"/>
        <w:jc w:val="both"/>
        <w:textAlignment w:val="baseline"/>
        <w:rPr>
          <w:sz w:val="22"/>
          <w:szCs w:val="22"/>
        </w:rPr>
      </w:pPr>
      <w:r w:rsidRPr="00512F1A">
        <w:rPr>
          <w:rStyle w:val="normaltextrun"/>
          <w:b/>
          <w:sz w:val="22"/>
          <w:szCs w:val="22"/>
        </w:rPr>
        <w:t>Annak meghatározása, hogy az eljárásban lehet-e tárgyalni vagy ajánlatkérő az ajánlatokat tárgyalás nélkül bírálja el:</w:t>
      </w:r>
      <w:r w:rsidRPr="008458AC">
        <w:rPr>
          <w:rStyle w:val="eop"/>
          <w:sz w:val="22"/>
          <w:szCs w:val="22"/>
        </w:rPr>
        <w:t> </w:t>
      </w:r>
      <w:r w:rsidR="00E450E6" w:rsidRPr="12F2558D">
        <w:rPr>
          <w:sz w:val="22"/>
          <w:szCs w:val="22"/>
        </w:rPr>
        <w:t>tárgyalás nélkül</w:t>
      </w:r>
      <w:r w:rsidR="00E450E6" w:rsidRPr="008458AC" w:rsidDel="00E450E6">
        <w:rPr>
          <w:rStyle w:val="Lbjegyzet-hivatkozs"/>
          <w:sz w:val="22"/>
          <w:szCs w:val="22"/>
        </w:rPr>
        <w:t xml:space="preserve"> </w:t>
      </w:r>
    </w:p>
    <w:p w14:paraId="3E34D55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0BE82686" w14:textId="51E440A4" w:rsidR="002B0BED" w:rsidRPr="008458AC" w:rsidRDefault="002B0BED" w:rsidP="00503C47">
      <w:pPr>
        <w:pStyle w:val="paragraph"/>
        <w:numPr>
          <w:ilvl w:val="0"/>
          <w:numId w:val="15"/>
        </w:numPr>
        <w:spacing w:before="0" w:beforeAutospacing="0" w:after="0" w:afterAutospacing="0"/>
        <w:ind w:left="0" w:firstLine="0"/>
        <w:jc w:val="both"/>
        <w:textAlignment w:val="baseline"/>
        <w:rPr>
          <w:sz w:val="22"/>
          <w:szCs w:val="22"/>
        </w:rPr>
      </w:pPr>
      <w:r w:rsidRPr="00512F1A">
        <w:rPr>
          <w:rStyle w:val="normaltextrun"/>
          <w:b/>
          <w:sz w:val="22"/>
          <w:szCs w:val="22"/>
        </w:rPr>
        <w:t>A szerződéskötés tervezett időpontja:</w:t>
      </w:r>
      <w:r w:rsidRPr="008458AC">
        <w:rPr>
          <w:rStyle w:val="eop"/>
          <w:sz w:val="22"/>
          <w:szCs w:val="22"/>
        </w:rPr>
        <w:t> </w:t>
      </w:r>
      <w:r w:rsidR="007B400C" w:rsidRPr="008458AC">
        <w:rPr>
          <w:rStyle w:val="eop"/>
          <w:sz w:val="22"/>
          <w:szCs w:val="22"/>
        </w:rPr>
        <w:t>Eredményhirdetést követő 5 munkanapon belül</w:t>
      </w:r>
    </w:p>
    <w:p w14:paraId="641A8897"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68F7059C" w14:textId="182FA475" w:rsidR="002B0BED" w:rsidRPr="008458AC" w:rsidRDefault="002B0BED" w:rsidP="00503C47">
      <w:pPr>
        <w:pStyle w:val="paragraph"/>
        <w:numPr>
          <w:ilvl w:val="0"/>
          <w:numId w:val="16"/>
        </w:numPr>
        <w:spacing w:before="0" w:beforeAutospacing="0" w:after="0" w:afterAutospacing="0"/>
        <w:ind w:left="0" w:firstLine="0"/>
        <w:jc w:val="both"/>
        <w:textAlignment w:val="baseline"/>
        <w:rPr>
          <w:sz w:val="22"/>
          <w:szCs w:val="22"/>
        </w:rPr>
      </w:pPr>
      <w:r w:rsidRPr="00512F1A">
        <w:rPr>
          <w:rStyle w:val="normaltextrun"/>
          <w:b/>
          <w:sz w:val="22"/>
          <w:szCs w:val="22"/>
        </w:rPr>
        <w:t>Többváltozatú ajánlat tétele megengedett-e?</w:t>
      </w:r>
      <w:r w:rsidRPr="008458AC">
        <w:rPr>
          <w:rStyle w:val="eop"/>
          <w:sz w:val="22"/>
          <w:szCs w:val="22"/>
        </w:rPr>
        <w:t> </w:t>
      </w:r>
      <w:r w:rsidR="00A70AAA" w:rsidRPr="008458AC">
        <w:rPr>
          <w:rStyle w:val="eop"/>
          <w:sz w:val="22"/>
          <w:szCs w:val="22"/>
        </w:rPr>
        <w:t>nem</w:t>
      </w:r>
    </w:p>
    <w:p w14:paraId="679F1C11"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5E04B5AE" w14:textId="76C4D406" w:rsidR="002B0BED" w:rsidRPr="008458AC" w:rsidRDefault="002B0BED" w:rsidP="00503C47">
      <w:pPr>
        <w:pStyle w:val="paragraph"/>
        <w:numPr>
          <w:ilvl w:val="0"/>
          <w:numId w:val="17"/>
        </w:numPr>
        <w:spacing w:before="0" w:beforeAutospacing="0" w:after="0" w:afterAutospacing="0"/>
        <w:ind w:left="0" w:firstLine="0"/>
        <w:jc w:val="both"/>
        <w:textAlignment w:val="baseline"/>
        <w:rPr>
          <w:sz w:val="22"/>
          <w:szCs w:val="22"/>
        </w:rPr>
      </w:pPr>
      <w:r w:rsidRPr="00512F1A">
        <w:rPr>
          <w:rStyle w:val="normaltextrun"/>
          <w:b/>
          <w:sz w:val="22"/>
          <w:szCs w:val="22"/>
        </w:rPr>
        <w:t>Rész ajánlattétel megengedett-e:</w:t>
      </w:r>
      <w:r w:rsidRPr="008458AC">
        <w:rPr>
          <w:rStyle w:val="eop"/>
          <w:sz w:val="22"/>
          <w:szCs w:val="22"/>
        </w:rPr>
        <w:t> </w:t>
      </w:r>
      <w:r w:rsidR="00A70AAA" w:rsidRPr="008458AC">
        <w:rPr>
          <w:rStyle w:val="eop"/>
          <w:sz w:val="22"/>
          <w:szCs w:val="22"/>
        </w:rPr>
        <w:t>nem</w:t>
      </w:r>
    </w:p>
    <w:p w14:paraId="75BAB79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172109F9" w14:textId="680BC9FD" w:rsidR="002B0BED" w:rsidRPr="008458AC" w:rsidRDefault="002B0BED" w:rsidP="00503C47">
      <w:pPr>
        <w:pStyle w:val="paragraph"/>
        <w:numPr>
          <w:ilvl w:val="0"/>
          <w:numId w:val="18"/>
        </w:numPr>
        <w:spacing w:before="0" w:beforeAutospacing="0" w:after="0" w:afterAutospacing="0"/>
        <w:ind w:left="0" w:firstLine="0"/>
        <w:jc w:val="both"/>
        <w:textAlignment w:val="baseline"/>
        <w:rPr>
          <w:sz w:val="22"/>
          <w:szCs w:val="22"/>
        </w:rPr>
      </w:pPr>
      <w:r w:rsidRPr="00512F1A">
        <w:rPr>
          <w:rStyle w:val="normaltextrun"/>
          <w:b/>
          <w:sz w:val="22"/>
          <w:szCs w:val="22"/>
        </w:rPr>
        <w:t>Az ajánlattétel ajánlati biztosíték adásához kötött?</w:t>
      </w:r>
      <w:r w:rsidRPr="00512F1A">
        <w:rPr>
          <w:rStyle w:val="eop"/>
          <w:b/>
          <w:sz w:val="22"/>
          <w:szCs w:val="22"/>
        </w:rPr>
        <w:t> </w:t>
      </w:r>
      <w:r w:rsidR="007B400C" w:rsidRPr="008458AC">
        <w:rPr>
          <w:rStyle w:val="eop"/>
          <w:sz w:val="22"/>
          <w:szCs w:val="22"/>
        </w:rPr>
        <w:t>Nem</w:t>
      </w:r>
    </w:p>
    <w:p w14:paraId="69885645"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2E62737A" w14:textId="66EC3D77" w:rsidR="002B0BED" w:rsidRPr="008458AC" w:rsidRDefault="002B0BED" w:rsidP="00503C47">
      <w:pPr>
        <w:pStyle w:val="paragraph"/>
        <w:numPr>
          <w:ilvl w:val="0"/>
          <w:numId w:val="19"/>
        </w:numPr>
        <w:spacing w:before="0" w:beforeAutospacing="0" w:after="0" w:afterAutospacing="0"/>
        <w:ind w:left="0" w:firstLine="0"/>
        <w:jc w:val="both"/>
        <w:textAlignment w:val="baseline"/>
        <w:rPr>
          <w:sz w:val="22"/>
          <w:szCs w:val="22"/>
        </w:rPr>
      </w:pPr>
      <w:r w:rsidRPr="00512F1A">
        <w:rPr>
          <w:rStyle w:val="normaltextrun"/>
          <w:b/>
          <w:sz w:val="22"/>
          <w:szCs w:val="22"/>
        </w:rPr>
        <w:t>A dokumentáció rendelkezésének módja:</w:t>
      </w:r>
      <w:r w:rsidRPr="008458AC">
        <w:rPr>
          <w:rStyle w:val="eop"/>
          <w:sz w:val="22"/>
          <w:szCs w:val="22"/>
        </w:rPr>
        <w:t> </w:t>
      </w:r>
      <w:r w:rsidR="007B400C" w:rsidRPr="008458AC">
        <w:rPr>
          <w:rStyle w:val="eop"/>
          <w:sz w:val="22"/>
          <w:szCs w:val="22"/>
        </w:rPr>
        <w:t>Elektronikus úton</w:t>
      </w:r>
    </w:p>
    <w:p w14:paraId="11F4E411"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7ADE245B" w14:textId="77777777" w:rsidR="002B0BED" w:rsidRPr="00512F1A" w:rsidRDefault="002B0BED" w:rsidP="00503C47">
      <w:pPr>
        <w:pStyle w:val="paragraph"/>
        <w:numPr>
          <w:ilvl w:val="0"/>
          <w:numId w:val="20"/>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Az ajánlatok összehasonlításának tartalmi és formai követelményei:</w:t>
      </w:r>
      <w:r w:rsidRPr="00512F1A">
        <w:rPr>
          <w:rStyle w:val="eop"/>
          <w:b/>
          <w:sz w:val="22"/>
          <w:szCs w:val="22"/>
        </w:rPr>
        <w:t> </w:t>
      </w:r>
    </w:p>
    <w:p w14:paraId="3C90A241" w14:textId="117278BF" w:rsidR="007B400C" w:rsidRPr="008458AC" w:rsidRDefault="007B400C" w:rsidP="00F81302">
      <w:pPr>
        <w:pStyle w:val="paragraph"/>
        <w:spacing w:before="0" w:beforeAutospacing="0" w:after="0" w:afterAutospacing="0"/>
        <w:jc w:val="both"/>
        <w:textAlignment w:val="baseline"/>
        <w:rPr>
          <w:rStyle w:val="eop"/>
        </w:rPr>
      </w:pPr>
      <w:r w:rsidRPr="008458AC">
        <w:rPr>
          <w:rStyle w:val="eop"/>
          <w:sz w:val="22"/>
          <w:szCs w:val="22"/>
        </w:rPr>
        <w:t>Az ajánlatokat érvényesen benyújtani az ajánlattételi határidőt megelőzően papír</w:t>
      </w:r>
      <w:r w:rsidR="00C67800">
        <w:rPr>
          <w:rStyle w:val="eop"/>
          <w:sz w:val="22"/>
          <w:szCs w:val="22"/>
        </w:rPr>
        <w:t xml:space="preserve"> </w:t>
      </w:r>
      <w:r w:rsidRPr="008458AC">
        <w:rPr>
          <w:rStyle w:val="eop"/>
          <w:sz w:val="22"/>
          <w:szCs w:val="22"/>
        </w:rPr>
        <w:t xml:space="preserve">alapon, zárt </w:t>
      </w:r>
      <w:r w:rsidRPr="00F81302">
        <w:rPr>
          <w:rStyle w:val="eop"/>
          <w:sz w:val="22"/>
          <w:szCs w:val="22"/>
        </w:rPr>
        <w:t xml:space="preserve">borítékban </w:t>
      </w:r>
      <w:r w:rsidR="00F81302" w:rsidRPr="00F81302">
        <w:rPr>
          <w:rStyle w:val="eop"/>
          <w:sz w:val="22"/>
          <w:szCs w:val="22"/>
        </w:rPr>
        <w:t>(202</w:t>
      </w:r>
      <w:r w:rsidR="0088667D">
        <w:rPr>
          <w:rStyle w:val="eop"/>
          <w:sz w:val="22"/>
          <w:szCs w:val="22"/>
        </w:rPr>
        <w:t xml:space="preserve">2. február </w:t>
      </w:r>
      <w:r w:rsidR="008617C1">
        <w:rPr>
          <w:rStyle w:val="eop"/>
          <w:sz w:val="22"/>
          <w:szCs w:val="22"/>
        </w:rPr>
        <w:t>18</w:t>
      </w:r>
      <w:r w:rsidR="00F81302" w:rsidRPr="00F81302">
        <w:rPr>
          <w:rStyle w:val="eop"/>
          <w:sz w:val="22"/>
          <w:szCs w:val="22"/>
        </w:rPr>
        <w:t xml:space="preserve">. napján 10:00-ig. </w:t>
      </w:r>
      <w:r w:rsidRPr="00F81302">
        <w:rPr>
          <w:rStyle w:val="eop"/>
          <w:sz w:val="22"/>
          <w:szCs w:val="22"/>
        </w:rPr>
        <w:t>ügyfélfogadási időben) személyesen, vagy postai úton</w:t>
      </w:r>
      <w:r w:rsidRPr="008458AC">
        <w:rPr>
          <w:rStyle w:val="eop"/>
          <w:sz w:val="22"/>
          <w:szCs w:val="22"/>
        </w:rPr>
        <w:t xml:space="preserve"> a 2131 Göd, Pesti út 81. Gödi Polgármesteri Hivatal ügyfélszolgálatán, zárt borítékban</w:t>
      </w:r>
      <w:r w:rsidR="00C67800">
        <w:rPr>
          <w:rStyle w:val="eop"/>
          <w:sz w:val="22"/>
          <w:szCs w:val="22"/>
        </w:rPr>
        <w:t xml:space="preserve"> </w:t>
      </w:r>
      <w:r w:rsidR="00C67800" w:rsidRPr="00E7054F">
        <w:rPr>
          <w:rStyle w:val="eop"/>
          <w:sz w:val="22"/>
          <w:szCs w:val="22"/>
        </w:rPr>
        <w:t xml:space="preserve">vagy elektronikusan is benyújthatóak a </w:t>
      </w:r>
      <w:r w:rsidR="00FC59CE">
        <w:rPr>
          <w:rStyle w:val="eop"/>
          <w:sz w:val="22"/>
          <w:szCs w:val="22"/>
        </w:rPr>
        <w:t>mucsilaszlo</w:t>
      </w:r>
      <w:r w:rsidR="00C67800" w:rsidRPr="00E7054F">
        <w:rPr>
          <w:rStyle w:val="eop"/>
          <w:sz w:val="22"/>
          <w:szCs w:val="22"/>
        </w:rPr>
        <w:t xml:space="preserve">@god.hu és másolatban a jakabattila@god.hu e-mail címre történő </w:t>
      </w:r>
      <w:r w:rsidR="00C67800">
        <w:rPr>
          <w:rStyle w:val="eop"/>
          <w:sz w:val="22"/>
          <w:szCs w:val="22"/>
        </w:rPr>
        <w:t xml:space="preserve">egyidejű </w:t>
      </w:r>
      <w:r w:rsidR="00C67800" w:rsidRPr="00E7054F">
        <w:rPr>
          <w:rStyle w:val="eop"/>
          <w:sz w:val="22"/>
          <w:szCs w:val="22"/>
        </w:rPr>
        <w:t>megküldésével lehet.</w:t>
      </w:r>
      <w:r w:rsidRPr="008458AC">
        <w:rPr>
          <w:rStyle w:val="eop"/>
          <w:sz w:val="22"/>
          <w:szCs w:val="22"/>
        </w:rPr>
        <w:t xml:space="preserve"> A borítékon </w:t>
      </w:r>
      <w:r w:rsidRPr="00A7468E">
        <w:rPr>
          <w:rStyle w:val="eop"/>
          <w:sz w:val="22"/>
          <w:szCs w:val="22"/>
        </w:rPr>
        <w:t xml:space="preserve">kérjük feltüntetni </w:t>
      </w:r>
      <w:r w:rsidRPr="00512F1A">
        <w:rPr>
          <w:rStyle w:val="eop"/>
          <w:b/>
          <w:sz w:val="22"/>
          <w:szCs w:val="22"/>
        </w:rPr>
        <w:t xml:space="preserve">„Ajánlat </w:t>
      </w:r>
      <w:r w:rsidR="0088667D" w:rsidRPr="0088667D">
        <w:rPr>
          <w:b/>
          <w:bCs/>
          <w:sz w:val="22"/>
          <w:szCs w:val="22"/>
        </w:rPr>
        <w:t>Gödi homokozók homokcseréje</w:t>
      </w:r>
      <w:r w:rsidRPr="00512F1A">
        <w:rPr>
          <w:rStyle w:val="eop"/>
          <w:b/>
          <w:sz w:val="22"/>
          <w:szCs w:val="22"/>
        </w:rPr>
        <w:t>”</w:t>
      </w:r>
      <w:r w:rsidRPr="00A7468E">
        <w:rPr>
          <w:rStyle w:val="eop"/>
          <w:sz w:val="22"/>
          <w:szCs w:val="22"/>
        </w:rPr>
        <w:t xml:space="preserve"> </w:t>
      </w:r>
      <w:r w:rsidRPr="008458AC">
        <w:rPr>
          <w:rStyle w:val="eop"/>
          <w:sz w:val="22"/>
          <w:szCs w:val="22"/>
        </w:rPr>
        <w:t>Ajánlattételi határidő előtt TILOS FELBONTANI!” AZ AJÁNLATTÉTELI HATÁRIDŐT KÉRJÜK FELTÜNTETNI!</w:t>
      </w:r>
      <w:r w:rsidRPr="008458AC">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3725C28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3EA383B0" w14:textId="77777777" w:rsidR="002B0BED" w:rsidRPr="00512F1A" w:rsidRDefault="002B0BED" w:rsidP="00503C47">
      <w:pPr>
        <w:pStyle w:val="paragraph"/>
        <w:numPr>
          <w:ilvl w:val="0"/>
          <w:numId w:val="21"/>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Egyéb információk</w:t>
      </w:r>
      <w:r w:rsidRPr="00512F1A">
        <w:rPr>
          <w:rStyle w:val="eop"/>
          <w:b/>
          <w:sz w:val="22"/>
          <w:szCs w:val="22"/>
        </w:rPr>
        <w:t> </w:t>
      </w:r>
    </w:p>
    <w:p w14:paraId="359F32B8" w14:textId="7C0099B0" w:rsidR="007904CC" w:rsidRPr="008458AC" w:rsidRDefault="007904CC" w:rsidP="007904CC">
      <w:pPr>
        <w:pStyle w:val="paragraph"/>
        <w:spacing w:before="0" w:beforeAutospacing="0" w:after="0" w:afterAutospacing="0"/>
        <w:textAlignment w:val="baseline"/>
        <w:rPr>
          <w:rStyle w:val="eop"/>
        </w:rPr>
      </w:pPr>
      <w:r w:rsidRPr="008458AC">
        <w:rPr>
          <w:rStyle w:val="eop"/>
          <w:sz w:val="22"/>
          <w:szCs w:val="22"/>
        </w:rPr>
        <w:t>Ajánlatkérő fenntartja a jogot az eljárás indokolás nélküli eredménytelenné nyilvánítására.</w:t>
      </w:r>
      <w:r w:rsidRPr="008458AC">
        <w:rPr>
          <w:rStyle w:val="eop"/>
          <w:sz w:val="22"/>
          <w:szCs w:val="22"/>
        </w:rPr>
        <w:br/>
        <w:t>Az ajánlati kötöttség minimális időtartama vagy határideje: 30 nap</w:t>
      </w:r>
      <w:r w:rsidRPr="008458AC">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21FFD2F4"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6E4C9036" w14:textId="77777777" w:rsidR="002B0BED" w:rsidRPr="00512F1A" w:rsidRDefault="002B0BED" w:rsidP="00503C47">
      <w:pPr>
        <w:pStyle w:val="paragraph"/>
        <w:numPr>
          <w:ilvl w:val="0"/>
          <w:numId w:val="22"/>
        </w:numPr>
        <w:spacing w:before="0" w:beforeAutospacing="0" w:after="0" w:afterAutospacing="0"/>
        <w:ind w:left="0" w:firstLine="0"/>
        <w:jc w:val="both"/>
        <w:textAlignment w:val="baseline"/>
        <w:rPr>
          <w:rStyle w:val="eop"/>
          <w:b/>
          <w:sz w:val="22"/>
          <w:szCs w:val="22"/>
        </w:rPr>
      </w:pPr>
      <w:r w:rsidRPr="00512F1A">
        <w:rPr>
          <w:rStyle w:val="normaltextrun"/>
          <w:b/>
          <w:sz w:val="22"/>
          <w:szCs w:val="22"/>
        </w:rPr>
        <w:t>Érvénytelen az ajánlat:</w:t>
      </w:r>
      <w:r w:rsidRPr="00512F1A">
        <w:rPr>
          <w:rStyle w:val="eop"/>
          <w:b/>
          <w:sz w:val="22"/>
          <w:szCs w:val="22"/>
        </w:rPr>
        <w:t> </w:t>
      </w:r>
    </w:p>
    <w:p w14:paraId="1A0E1349" w14:textId="0FEB321D" w:rsidR="007904CC" w:rsidRPr="008458AC" w:rsidRDefault="007904CC" w:rsidP="007904CC">
      <w:pPr>
        <w:pStyle w:val="paragraph"/>
        <w:spacing w:before="0" w:beforeAutospacing="0" w:after="0" w:afterAutospacing="0"/>
        <w:textAlignment w:val="baseline"/>
        <w:rPr>
          <w:rStyle w:val="eop"/>
          <w:sz w:val="22"/>
          <w:szCs w:val="22"/>
        </w:rPr>
      </w:pPr>
      <w:r w:rsidRPr="008458AC">
        <w:rPr>
          <w:rStyle w:val="eop"/>
          <w:sz w:val="22"/>
          <w:szCs w:val="22"/>
        </w:rPr>
        <w:t>- az ajánlattételi határidő lejárta után nyújtották be,</w:t>
      </w:r>
      <w:r w:rsidRPr="008458AC">
        <w:rPr>
          <w:rStyle w:val="eop"/>
          <w:sz w:val="22"/>
          <w:szCs w:val="22"/>
        </w:rPr>
        <w:br/>
        <w:t>- az a felhívásban foglalt formai és tartalmi követelményeknek nem felel meg,</w:t>
      </w:r>
      <w:r w:rsidRPr="008458AC">
        <w:rPr>
          <w:rStyle w:val="eop"/>
          <w:sz w:val="22"/>
          <w:szCs w:val="22"/>
        </w:rPr>
        <w:br/>
        <w:t>- az ajánlattevő, illetőleg alvállalkozója nem felel meg az összeférhetetlenségi követelményeknek,</w:t>
      </w:r>
      <w:r w:rsidRPr="008458AC">
        <w:rPr>
          <w:rStyle w:val="eop"/>
          <w:sz w:val="22"/>
          <w:szCs w:val="22"/>
        </w:rPr>
        <w:br/>
        <w:t>- az ajánlattevő a kizáró okok hatálya alatt áll,</w:t>
      </w:r>
      <w:r w:rsidRPr="008458AC">
        <w:rPr>
          <w:rStyle w:val="eop"/>
          <w:sz w:val="22"/>
          <w:szCs w:val="22"/>
        </w:rPr>
        <w:br/>
        <w:t>- az ajánlattevő nem felel meg a szerződés teljesítéséhez szükséges alkalmassági követelményeknek,</w:t>
      </w:r>
      <w:r w:rsidRPr="008458AC">
        <w:rPr>
          <w:rStyle w:val="eop"/>
          <w:sz w:val="22"/>
          <w:szCs w:val="22"/>
        </w:rPr>
        <w:br/>
        <w:t>- az Ajánlattevő ajánlatában meghatározott ellenszolgáltatás mértéke eléri a Kbtv. szerinti közbeszerzési értékhatárt,</w:t>
      </w:r>
      <w:r w:rsidRPr="008458AC">
        <w:rPr>
          <w:rStyle w:val="eop"/>
          <w:sz w:val="22"/>
          <w:szCs w:val="22"/>
        </w:rPr>
        <w:br/>
        <w:t>- egyéb módon nem felel meg az ajánlati felhívásban, valamint a jogszabályokban meghatározott feltételeknek,</w:t>
      </w:r>
    </w:p>
    <w:p w14:paraId="2E79B526" w14:textId="77777777" w:rsidR="00E91D2C" w:rsidRDefault="007904CC" w:rsidP="007904CC">
      <w:pPr>
        <w:pStyle w:val="paragraph"/>
        <w:spacing w:before="0" w:beforeAutospacing="0" w:after="0" w:afterAutospacing="0"/>
        <w:textAlignment w:val="baseline"/>
        <w:rPr>
          <w:rStyle w:val="eop"/>
          <w:sz w:val="22"/>
          <w:szCs w:val="22"/>
        </w:rPr>
      </w:pPr>
      <w:r w:rsidRPr="008458AC">
        <w:rPr>
          <w:rStyle w:val="eop"/>
          <w:sz w:val="22"/>
          <w:szCs w:val="22"/>
        </w:rPr>
        <w:t>Összeférhetetlen és nem vehet részt az eljárásban ajánlattevőként, alvállalkozóként</w:t>
      </w:r>
      <w:r w:rsidRPr="008458AC">
        <w:rPr>
          <w:rStyle w:val="eop"/>
          <w:sz w:val="22"/>
          <w:szCs w:val="22"/>
        </w:rPr>
        <w:br/>
        <w:t>a) a megrendelő, az ajánlatkérő, az ajánlati felhívást közzétevő által az eljárással vagy annak előkészítésével kapcsolatos tevékenységbe bevont személy vagy szervezet,</w:t>
      </w:r>
      <w:r w:rsidRPr="008458AC">
        <w:rPr>
          <w:rStyle w:val="eop"/>
          <w:sz w:val="22"/>
          <w:szCs w:val="22"/>
        </w:rPr>
        <w:br/>
        <w:t>b) az a szervezet, amelynek</w:t>
      </w:r>
      <w:r w:rsidRPr="008458AC">
        <w:rPr>
          <w:rStyle w:val="eop"/>
          <w:sz w:val="22"/>
          <w:szCs w:val="22"/>
        </w:rPr>
        <w:br/>
        <w:t>ba) vezető tisztségviselőjét vagy felügyelőbizottságának tagját,</w:t>
      </w:r>
      <w:r w:rsidRPr="008458AC">
        <w:rPr>
          <w:rStyle w:val="eop"/>
          <w:sz w:val="22"/>
          <w:szCs w:val="22"/>
        </w:rPr>
        <w:br/>
        <w:t>bb) tulajdonosát,</w:t>
      </w:r>
      <w:r w:rsidRPr="008458AC">
        <w:rPr>
          <w:rStyle w:val="eop"/>
          <w:sz w:val="22"/>
          <w:szCs w:val="22"/>
        </w:rPr>
        <w:br/>
        <w:t>bc) a ba)-bb) pont szerinti személy közös háztartásban elő hozzátartozóját</w:t>
      </w:r>
      <w:r w:rsidRPr="008458AC">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8458AC">
        <w:rPr>
          <w:rStyle w:val="eop"/>
          <w:sz w:val="22"/>
          <w:szCs w:val="22"/>
        </w:rPr>
        <w:br/>
        <w:t>Az eljárásban nem lehet ajánlattevő, alvállalkozó olyan gazdasági szereplő, akivel szemben az alábbi kizáró okok fennállnak:</w:t>
      </w:r>
      <w:r w:rsidRPr="008458AC">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8458AC">
        <w:rPr>
          <w:rStyle w:val="eop"/>
          <w:sz w:val="22"/>
          <w:szCs w:val="22"/>
        </w:rPr>
        <w:br/>
        <w:t>- tevékenységét felfüggesztette vagy akinek tevékenységét felfüggesztették;</w:t>
      </w:r>
      <w:r w:rsidRPr="008458AC">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8458AC">
        <w:rPr>
          <w:rStyle w:val="eop"/>
          <w:sz w:val="22"/>
          <w:szCs w:val="22"/>
        </w:rPr>
        <w:br/>
        <w:t>- beszerzési eljárásokban való részvételtől jogerősen eltiltásra került, az eltiltás ideje alatt;</w:t>
      </w:r>
      <w:r w:rsidRPr="008458AC">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8458AC">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sidR="00E91D2C">
        <w:rPr>
          <w:rStyle w:val="eop"/>
          <w:sz w:val="22"/>
          <w:szCs w:val="22"/>
        </w:rPr>
        <w:t>,</w:t>
      </w:r>
    </w:p>
    <w:p w14:paraId="108C9778" w14:textId="7C9B7FE0" w:rsidR="00E91D2C" w:rsidRDefault="00E91D2C" w:rsidP="00E91D2C">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0A4562F4"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0EE859E2" w14:textId="77777777" w:rsidR="007904CC" w:rsidRPr="00512F1A" w:rsidRDefault="002B0BED" w:rsidP="00503C47">
      <w:pPr>
        <w:pStyle w:val="paragraph"/>
        <w:numPr>
          <w:ilvl w:val="0"/>
          <w:numId w:val="23"/>
        </w:numPr>
        <w:spacing w:before="0" w:beforeAutospacing="0" w:after="0" w:afterAutospacing="0"/>
        <w:ind w:left="0" w:firstLine="0"/>
        <w:jc w:val="both"/>
        <w:textAlignment w:val="baseline"/>
        <w:rPr>
          <w:rStyle w:val="normaltextrun"/>
          <w:b/>
          <w:sz w:val="22"/>
          <w:szCs w:val="22"/>
        </w:rPr>
      </w:pPr>
      <w:r w:rsidRPr="00512F1A">
        <w:rPr>
          <w:rStyle w:val="normaltextrun"/>
          <w:b/>
          <w:sz w:val="22"/>
          <w:szCs w:val="22"/>
        </w:rPr>
        <w:t>Tárgyi munkával kapcsolatban beszerezhető további információk beszerzésének helye, címe:</w:t>
      </w:r>
    </w:p>
    <w:p w14:paraId="22F1DD85" w14:textId="2FD7FA02" w:rsidR="002B0BED" w:rsidRPr="008458AC" w:rsidRDefault="007904CC" w:rsidP="007904CC">
      <w:pPr>
        <w:pStyle w:val="paragraph"/>
        <w:spacing w:before="0" w:beforeAutospacing="0" w:after="0" w:afterAutospacing="0"/>
        <w:textAlignment w:val="baseline"/>
        <w:rPr>
          <w:rStyle w:val="eop"/>
        </w:rPr>
      </w:pPr>
      <w:r w:rsidRPr="008458AC">
        <w:rPr>
          <w:rStyle w:val="eop"/>
          <w:sz w:val="22"/>
          <w:szCs w:val="22"/>
        </w:rPr>
        <w:t>Ajánlati felhívás I. pontjában rögzített kapcsolattartási címen.</w:t>
      </w:r>
      <w:r w:rsidR="002B0BED" w:rsidRPr="008458AC">
        <w:rPr>
          <w:rStyle w:val="eop"/>
          <w:sz w:val="22"/>
          <w:szCs w:val="22"/>
        </w:rPr>
        <w:t> </w:t>
      </w:r>
    </w:p>
    <w:p w14:paraId="33CBF79B"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36CDC368" w14:textId="1011A59C" w:rsidR="00A91DC1" w:rsidRDefault="00A91DC1" w:rsidP="00D40187">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sidR="00A7468E">
        <w:rPr>
          <w:rStyle w:val="eop"/>
          <w:sz w:val="22"/>
          <w:szCs w:val="22"/>
        </w:rPr>
        <w:t>202</w:t>
      </w:r>
      <w:r w:rsidR="0088667D">
        <w:rPr>
          <w:rStyle w:val="eop"/>
          <w:sz w:val="22"/>
          <w:szCs w:val="22"/>
        </w:rPr>
        <w:t xml:space="preserve">2. </w:t>
      </w:r>
      <w:r w:rsidR="008617C1">
        <w:rPr>
          <w:rStyle w:val="eop"/>
          <w:sz w:val="22"/>
          <w:szCs w:val="22"/>
        </w:rPr>
        <w:t>február 9</w:t>
      </w:r>
      <w:r w:rsidR="00912FF7">
        <w:rPr>
          <w:rStyle w:val="eop"/>
          <w:sz w:val="22"/>
          <w:szCs w:val="22"/>
        </w:rPr>
        <w:t>.</w:t>
      </w:r>
    </w:p>
    <w:p w14:paraId="0C1F0704" w14:textId="77777777" w:rsidR="00A91DC1" w:rsidRDefault="00A91DC1" w:rsidP="00512F1A">
      <w:pPr>
        <w:pStyle w:val="paragraph"/>
        <w:spacing w:before="0" w:beforeAutospacing="0" w:after="0" w:afterAutospacing="0"/>
        <w:jc w:val="both"/>
        <w:textAlignment w:val="baseline"/>
        <w:rPr>
          <w:rStyle w:val="eop"/>
          <w:sz w:val="22"/>
          <w:szCs w:val="22"/>
        </w:rPr>
      </w:pPr>
    </w:p>
    <w:p w14:paraId="6D4A2780" w14:textId="155FC10F" w:rsidR="00A91DC1" w:rsidRPr="00D40187" w:rsidRDefault="00A91DC1" w:rsidP="00D40187">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5AC58090" w14:textId="77777777" w:rsidR="002B0BED" w:rsidRPr="008458AC" w:rsidRDefault="002B0BED" w:rsidP="00503C47">
      <w:pPr>
        <w:pStyle w:val="paragraph"/>
        <w:spacing w:before="0" w:beforeAutospacing="0" w:after="0" w:afterAutospacing="0"/>
        <w:jc w:val="both"/>
        <w:textAlignment w:val="baseline"/>
        <w:rPr>
          <w:sz w:val="18"/>
          <w:szCs w:val="18"/>
        </w:rPr>
      </w:pPr>
      <w:r w:rsidRPr="008458AC">
        <w:rPr>
          <w:rStyle w:val="eop"/>
          <w:sz w:val="22"/>
          <w:szCs w:val="22"/>
        </w:rPr>
        <w:t> </w:t>
      </w:r>
    </w:p>
    <w:p w14:paraId="544720ED" w14:textId="62D0088A" w:rsidR="00A91DC1" w:rsidRPr="00A91DC1" w:rsidRDefault="002B0BED" w:rsidP="00A91DC1">
      <w:pPr>
        <w:suppressAutoHyphens/>
        <w:jc w:val="both"/>
        <w:rPr>
          <w:rFonts w:ascii="Times New Roman" w:eastAsia="Times New Roman" w:hAnsi="Times New Roman" w:cs="Times New Roman"/>
          <w:b/>
          <w:bCs/>
          <w:iCs/>
          <w:lang w:eastAsia="hu-HU"/>
        </w:rPr>
      </w:pPr>
      <w:r w:rsidRPr="008458AC">
        <w:rPr>
          <w:rStyle w:val="eop"/>
        </w:rPr>
        <w:t> </w:t>
      </w:r>
      <w:r w:rsidR="00A91DC1" w:rsidRPr="00A91DC1">
        <w:rPr>
          <w:rFonts w:ascii="Times New Roman" w:eastAsia="Times New Roman" w:hAnsi="Times New Roman" w:cs="Times New Roman"/>
          <w:b/>
          <w:bCs/>
          <w:iCs/>
          <w:lang w:eastAsia="hu-HU"/>
        </w:rPr>
        <w:t>Dátum: Göd, 202</w:t>
      </w:r>
      <w:r w:rsidR="0088667D">
        <w:rPr>
          <w:rFonts w:ascii="Times New Roman" w:eastAsia="Times New Roman" w:hAnsi="Times New Roman" w:cs="Times New Roman"/>
          <w:b/>
          <w:bCs/>
          <w:iCs/>
          <w:lang w:eastAsia="hu-HU"/>
        </w:rPr>
        <w:t xml:space="preserve">2. </w:t>
      </w:r>
      <w:r w:rsidR="008617C1">
        <w:rPr>
          <w:rFonts w:ascii="Times New Roman" w:eastAsia="Times New Roman" w:hAnsi="Times New Roman" w:cs="Times New Roman"/>
          <w:b/>
          <w:bCs/>
          <w:iCs/>
          <w:lang w:eastAsia="hu-HU"/>
        </w:rPr>
        <w:t>február 9</w:t>
      </w:r>
      <w:r w:rsidR="00A91DC1" w:rsidRPr="00A91DC1">
        <w:rPr>
          <w:rFonts w:ascii="Times New Roman" w:eastAsia="Times New Roman" w:hAnsi="Times New Roman" w:cs="Times New Roman"/>
          <w:b/>
          <w:bCs/>
          <w:iCs/>
          <w:lang w:eastAsia="hu-HU"/>
        </w:rPr>
        <w:t>.</w:t>
      </w:r>
    </w:p>
    <w:p w14:paraId="47C7080D"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398CC067" w14:textId="77777777" w:rsidR="00A91DC1" w:rsidRPr="00A91DC1" w:rsidRDefault="00A91DC1" w:rsidP="00A91DC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67BDF58C" w14:textId="77777777" w:rsidR="00A91DC1" w:rsidRPr="00A91DC1"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7D81FCA8" w14:textId="77777777" w:rsidR="00A91DC1" w:rsidRPr="00A91DC1" w:rsidRDefault="00A91DC1" w:rsidP="00A91DC1">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EC6C272"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2A1E94B7"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F73F65C"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EBF3184"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27DB65CD"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26DD42F0"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p>
    <w:p w14:paraId="115DC662" w14:textId="77777777" w:rsidR="00A91DC1" w:rsidRPr="00A91DC1" w:rsidRDefault="00A91DC1" w:rsidP="00A91DC1">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384630A4" w14:textId="77777777" w:rsidR="008458AC" w:rsidRPr="008458AC" w:rsidRDefault="008458AC" w:rsidP="008458AC">
      <w:pPr>
        <w:pStyle w:val="Listaszerbekezds"/>
        <w:ind w:left="0"/>
        <w:rPr>
          <w:rFonts w:ascii="Times New Roman" w:hAnsi="Times New Roman" w:cs="Times New Roman"/>
        </w:rPr>
      </w:pPr>
      <w:r w:rsidRPr="008458AC">
        <w:rPr>
          <w:rFonts w:ascii="Times New Roman" w:hAnsi="Times New Roman" w:cs="Times New Roman"/>
        </w:rPr>
        <w:t>Mellékletek:</w:t>
      </w:r>
    </w:p>
    <w:p w14:paraId="77C4D7F2" w14:textId="77777777" w:rsidR="008458AC" w:rsidRPr="008458AC" w:rsidRDefault="008458AC" w:rsidP="008458AC">
      <w:pPr>
        <w:pStyle w:val="Listaszerbekezds"/>
        <w:numPr>
          <w:ilvl w:val="0"/>
          <w:numId w:val="32"/>
        </w:numPr>
        <w:spacing w:after="0" w:line="240" w:lineRule="auto"/>
        <w:jc w:val="both"/>
        <w:rPr>
          <w:rFonts w:ascii="Times New Roman" w:hAnsi="Times New Roman" w:cs="Times New Roman"/>
        </w:rPr>
      </w:pPr>
      <w:r w:rsidRPr="008458AC">
        <w:rPr>
          <w:rFonts w:ascii="Times New Roman" w:hAnsi="Times New Roman" w:cs="Times New Roman"/>
        </w:rPr>
        <w:t>Ajánlattételi nyilatkozat (kötelezően csatolandó)</w:t>
      </w:r>
    </w:p>
    <w:p w14:paraId="559D4CFC" w14:textId="77777777" w:rsidR="008458AC" w:rsidRPr="008458AC" w:rsidRDefault="008458AC" w:rsidP="008458AC">
      <w:pPr>
        <w:pStyle w:val="Listaszerbekezds"/>
        <w:numPr>
          <w:ilvl w:val="0"/>
          <w:numId w:val="32"/>
        </w:numPr>
        <w:spacing w:after="0" w:line="240" w:lineRule="auto"/>
        <w:jc w:val="both"/>
        <w:rPr>
          <w:rFonts w:ascii="Times New Roman" w:hAnsi="Times New Roman" w:cs="Times New Roman"/>
        </w:rPr>
      </w:pPr>
      <w:r w:rsidRPr="008458AC">
        <w:rPr>
          <w:rFonts w:ascii="Times New Roman" w:hAnsi="Times New Roman" w:cs="Times New Roman"/>
        </w:rPr>
        <w:t>Összeférhetetlenségi nyilatkozat (kötelezően csatolandó)</w:t>
      </w:r>
    </w:p>
    <w:p w14:paraId="0E9F32F2" w14:textId="77777777" w:rsidR="008458AC" w:rsidRDefault="008458AC" w:rsidP="008458AC">
      <w:pPr>
        <w:pStyle w:val="Listaszerbekezds"/>
        <w:numPr>
          <w:ilvl w:val="0"/>
          <w:numId w:val="32"/>
        </w:numPr>
        <w:spacing w:after="0" w:line="240" w:lineRule="auto"/>
        <w:jc w:val="both"/>
        <w:rPr>
          <w:rFonts w:ascii="Times New Roman" w:hAnsi="Times New Roman" w:cs="Times New Roman"/>
        </w:rPr>
      </w:pPr>
      <w:r w:rsidRPr="008458AC">
        <w:rPr>
          <w:rFonts w:ascii="Times New Roman" w:hAnsi="Times New Roman" w:cs="Times New Roman"/>
        </w:rPr>
        <w:t>Referencia nyilatkozat (kötelezően csatolandó)</w:t>
      </w:r>
    </w:p>
    <w:p w14:paraId="5560A035" w14:textId="5ECBF5B2" w:rsidR="00512F1A" w:rsidRPr="008458AC" w:rsidRDefault="00512F1A" w:rsidP="008458AC">
      <w:pPr>
        <w:pStyle w:val="Listaszerbekezds"/>
        <w:numPr>
          <w:ilvl w:val="0"/>
          <w:numId w:val="32"/>
        </w:numPr>
        <w:spacing w:after="0" w:line="240" w:lineRule="auto"/>
        <w:jc w:val="both"/>
        <w:rPr>
          <w:rFonts w:ascii="Times New Roman" w:hAnsi="Times New Roman" w:cs="Times New Roman"/>
        </w:rPr>
      </w:pPr>
      <w:r>
        <w:rPr>
          <w:rFonts w:ascii="Times New Roman" w:hAnsi="Times New Roman" w:cs="Times New Roman"/>
        </w:rPr>
        <w:t>Aláírási címpéldány/aláírás minta benyújtása (kötelezően csatolandó)</w:t>
      </w:r>
    </w:p>
    <w:p w14:paraId="5914C118" w14:textId="77777777" w:rsidR="008458AC" w:rsidRPr="008458AC" w:rsidRDefault="008458AC" w:rsidP="00861710">
      <w:pPr>
        <w:pStyle w:val="Listaszerbekezds"/>
        <w:tabs>
          <w:tab w:val="left" w:pos="5529"/>
        </w:tabs>
        <w:spacing w:after="0" w:line="240" w:lineRule="auto"/>
        <w:jc w:val="both"/>
        <w:rPr>
          <w:rFonts w:ascii="Times New Roman" w:hAnsi="Times New Roman" w:cs="Times New Roman"/>
        </w:rPr>
      </w:pPr>
      <w:r w:rsidRPr="008458AC">
        <w:rPr>
          <w:rFonts w:ascii="Times New Roman" w:hAnsi="Times New Roman" w:cs="Times New Roman"/>
        </w:rPr>
        <w:br w:type="page"/>
      </w:r>
    </w:p>
    <w:p w14:paraId="0C40A3CB" w14:textId="77777777" w:rsidR="008458AC" w:rsidRPr="008458AC" w:rsidRDefault="008458AC" w:rsidP="008458AC">
      <w:pPr>
        <w:pStyle w:val="Nincstrkz"/>
        <w:numPr>
          <w:ilvl w:val="3"/>
          <w:numId w:val="29"/>
        </w:numPr>
        <w:jc w:val="right"/>
        <w:rPr>
          <w:rFonts w:ascii="Times New Roman" w:hAnsi="Times New Roman"/>
          <w:b/>
          <w:bCs/>
          <w:lang w:eastAsia="hu-HU"/>
        </w:rPr>
      </w:pPr>
      <w:r w:rsidRPr="008458AC">
        <w:rPr>
          <w:rFonts w:ascii="Times New Roman" w:hAnsi="Times New Roman"/>
          <w:b/>
          <w:bCs/>
          <w:lang w:eastAsia="hu-HU"/>
        </w:rPr>
        <w:t xml:space="preserve">számú melléklet </w:t>
      </w:r>
    </w:p>
    <w:p w14:paraId="26D84FB4" w14:textId="77777777" w:rsidR="008458AC" w:rsidRPr="008458AC" w:rsidRDefault="008458AC" w:rsidP="008458AC">
      <w:pPr>
        <w:pStyle w:val="Nincstrkz"/>
        <w:jc w:val="center"/>
        <w:rPr>
          <w:rFonts w:ascii="Times New Roman" w:hAnsi="Times New Roman"/>
          <w:b/>
          <w:bCs/>
          <w:lang w:eastAsia="hu-HU"/>
        </w:rPr>
      </w:pPr>
    </w:p>
    <w:p w14:paraId="537685A1" w14:textId="77777777" w:rsidR="008458AC" w:rsidRPr="008458AC" w:rsidRDefault="008458AC" w:rsidP="008458AC">
      <w:pPr>
        <w:pStyle w:val="Nincstrkz"/>
        <w:jc w:val="center"/>
        <w:rPr>
          <w:rFonts w:ascii="Times New Roman" w:hAnsi="Times New Roman"/>
          <w:b/>
          <w:bCs/>
          <w:lang w:eastAsia="hu-HU"/>
        </w:rPr>
      </w:pPr>
      <w:r w:rsidRPr="008458AC">
        <w:rPr>
          <w:rFonts w:ascii="Times New Roman" w:hAnsi="Times New Roman"/>
          <w:b/>
          <w:bCs/>
          <w:lang w:eastAsia="hu-HU"/>
        </w:rPr>
        <w:t>AJÁNLATTÉTELI NYILATKOZAT</w:t>
      </w:r>
    </w:p>
    <w:p w14:paraId="04F15825" w14:textId="77777777" w:rsidR="008458AC" w:rsidRPr="008458AC" w:rsidRDefault="008458AC" w:rsidP="008458AC">
      <w:pPr>
        <w:pStyle w:val="Nincstrkz"/>
        <w:jc w:val="both"/>
        <w:rPr>
          <w:rFonts w:ascii="Times New Roman" w:hAnsi="Times New Roman"/>
          <w:lang w:eastAsia="hu-HU"/>
        </w:rPr>
      </w:pPr>
    </w:p>
    <w:p w14:paraId="39CF3113" w14:textId="18203445" w:rsidR="008458AC" w:rsidRPr="008458AC" w:rsidRDefault="008458AC" w:rsidP="008458AC">
      <w:pPr>
        <w:pStyle w:val="Nincstrkz"/>
        <w:jc w:val="both"/>
        <w:rPr>
          <w:rFonts w:ascii="Times New Roman" w:hAnsi="Times New Roman"/>
          <w:lang w:eastAsia="hu-HU"/>
        </w:rPr>
      </w:pPr>
      <w:r w:rsidRPr="008458AC">
        <w:rPr>
          <w:rFonts w:ascii="Times New Roman" w:hAnsi="Times New Roman"/>
          <w:lang w:eastAsia="hu-HU"/>
        </w:rPr>
        <w:t xml:space="preserve">Alulírott, …………………………………, mint a(z) ……………....................................... cégjegyzésre jogosult képviselője, Gödi Polgármesteri Hivatal, mint Ajánlatkérő által kiírt </w:t>
      </w:r>
      <w:r w:rsidR="00E32F83" w:rsidRPr="00512F1A">
        <w:rPr>
          <w:rFonts w:ascii="Times New Roman" w:hAnsi="Times New Roman"/>
          <w:b/>
          <w:lang w:eastAsia="hu-HU"/>
        </w:rPr>
        <w:t>„</w:t>
      </w:r>
      <w:r w:rsidR="0088667D" w:rsidRPr="0088667D">
        <w:rPr>
          <w:rFonts w:ascii="Times New Roman" w:eastAsia="Times New Roman" w:hAnsi="Times New Roman"/>
          <w:b/>
          <w:bCs/>
          <w:lang w:eastAsia="hu-HU"/>
        </w:rPr>
        <w:t>Gödi homokozók homokcseréje</w:t>
      </w:r>
      <w:r w:rsidR="00E32F83" w:rsidRPr="00512F1A">
        <w:rPr>
          <w:rFonts w:ascii="Times New Roman" w:hAnsi="Times New Roman"/>
          <w:b/>
          <w:lang w:eastAsia="hu-HU"/>
        </w:rPr>
        <w:t>”</w:t>
      </w:r>
      <w:r w:rsidR="00E32F83" w:rsidRPr="00E32F83" w:rsidDel="00E32F83">
        <w:rPr>
          <w:rFonts w:ascii="Times New Roman" w:hAnsi="Times New Roman"/>
          <w:lang w:eastAsia="hu-HU"/>
        </w:rPr>
        <w:t xml:space="preserve"> </w:t>
      </w:r>
      <w:r w:rsidRPr="008458AC">
        <w:rPr>
          <w:rFonts w:ascii="Times New Roman" w:hAnsi="Times New Roman"/>
          <w:lang w:eastAsia="hu-HU"/>
        </w:rPr>
        <w:t>tárgyú beszerzési eljárás ajánlattevőjeként</w:t>
      </w:r>
    </w:p>
    <w:p w14:paraId="5C9A7121" w14:textId="77777777" w:rsidR="008458AC" w:rsidRPr="008458AC" w:rsidRDefault="008458AC" w:rsidP="008458AC">
      <w:pPr>
        <w:pStyle w:val="Nincstrkz"/>
        <w:jc w:val="both"/>
        <w:rPr>
          <w:rFonts w:ascii="Times New Roman" w:hAnsi="Times New Roman"/>
          <w:lang w:eastAsia="hu-HU"/>
        </w:rPr>
      </w:pPr>
    </w:p>
    <w:p w14:paraId="2BF2E6EA" w14:textId="77777777" w:rsidR="008458AC" w:rsidRPr="008458AC" w:rsidRDefault="008458AC" w:rsidP="008458AC">
      <w:pPr>
        <w:pStyle w:val="Nincstrkz"/>
        <w:jc w:val="center"/>
        <w:rPr>
          <w:rFonts w:ascii="Times New Roman" w:hAnsi="Times New Roman"/>
          <w:lang w:eastAsia="hu-HU"/>
        </w:rPr>
      </w:pPr>
      <w:r w:rsidRPr="008458AC">
        <w:rPr>
          <w:rFonts w:ascii="Times New Roman" w:hAnsi="Times New Roman"/>
          <w:lang w:eastAsia="hu-HU"/>
        </w:rPr>
        <w:t>n y i l a t k o z o m, hogy</w:t>
      </w:r>
    </w:p>
    <w:p w14:paraId="20917660" w14:textId="77777777" w:rsidR="008458AC" w:rsidRPr="008458AC" w:rsidRDefault="008458AC" w:rsidP="008458AC">
      <w:pPr>
        <w:pStyle w:val="Nincstrkz"/>
        <w:jc w:val="both"/>
        <w:rPr>
          <w:rFonts w:ascii="Times New Roman" w:hAnsi="Times New Roman"/>
          <w:lang w:eastAsia="hu-HU"/>
        </w:rPr>
      </w:pPr>
    </w:p>
    <w:p w14:paraId="077712C7"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7E17FDDB"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7972C925"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39B83C2"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az ajánlatkérés alkalmas volt arra, hogy megfelelő ajánlatot készíthessünk, és ajánlatunkat ennek figyelembevételével tesszük;</w:t>
      </w:r>
    </w:p>
    <w:p w14:paraId="401A71EF"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kijelentjük, hogy az ajánlatunkban tett kijelentéseink és nyilatkozataink a valóságnak megfelelnek;</w:t>
      </w:r>
    </w:p>
    <w:p w14:paraId="5191AA1A"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az általam képviselt gazdálkodó szervezet vonatkozásában nem állnak fenn az alábbi kizáró okok:</w:t>
      </w:r>
    </w:p>
    <w:p w14:paraId="5C377DD6"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57E36524"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tevékenységét felfüggesztette vagy akinek tevékenységét felfüggesztették;</w:t>
      </w:r>
    </w:p>
    <w:p w14:paraId="49ABED38"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63B860B2"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beszerzési eljárásokban való részvételtől jogerősen eltiltásra került, az eltiltás ideje alatt;</w:t>
      </w:r>
    </w:p>
    <w:p w14:paraId="33628753"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65EE3BE3" w14:textId="77777777" w:rsidR="008458AC" w:rsidRPr="008458AC" w:rsidRDefault="008458AC" w:rsidP="008458AC">
      <w:pPr>
        <w:pStyle w:val="Nincstrkz"/>
        <w:numPr>
          <w:ilvl w:val="0"/>
          <w:numId w:val="30"/>
        </w:numPr>
        <w:jc w:val="both"/>
        <w:rPr>
          <w:rFonts w:ascii="Times New Roman" w:hAnsi="Times New Roman"/>
          <w:lang w:eastAsia="hu-HU"/>
        </w:rPr>
      </w:pPr>
      <w:r w:rsidRPr="008458AC">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F7C7144" w14:textId="77777777" w:rsidR="008458AC" w:rsidRPr="008458AC" w:rsidRDefault="008458AC" w:rsidP="008458AC">
      <w:pPr>
        <w:pStyle w:val="Nincstrkz"/>
        <w:numPr>
          <w:ilvl w:val="0"/>
          <w:numId w:val="31"/>
        </w:numPr>
        <w:jc w:val="both"/>
        <w:rPr>
          <w:rFonts w:ascii="Times New Roman" w:hAnsi="Times New Roman"/>
          <w:lang w:eastAsia="hu-HU"/>
        </w:rPr>
      </w:pPr>
      <w:r w:rsidRPr="008458AC">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64123CEE" w14:textId="77777777" w:rsidR="008458AC" w:rsidRPr="008458AC" w:rsidRDefault="008458AC" w:rsidP="008458AC">
      <w:pPr>
        <w:pStyle w:val="Nincstrkz"/>
        <w:jc w:val="both"/>
        <w:rPr>
          <w:rFonts w:ascii="Times New Roman" w:hAnsi="Times New Roman"/>
          <w:b/>
          <w:bCs/>
          <w:lang w:eastAsia="hu-HU"/>
        </w:rPr>
      </w:pPr>
    </w:p>
    <w:p w14:paraId="2AB860C9" w14:textId="77777777" w:rsidR="008458AC" w:rsidRPr="008458AC" w:rsidRDefault="008458AC" w:rsidP="008458AC">
      <w:pPr>
        <w:pStyle w:val="Nincstrkz"/>
        <w:jc w:val="both"/>
        <w:rPr>
          <w:rFonts w:ascii="Times New Roman" w:hAnsi="Times New Roman"/>
          <w:lang w:eastAsia="hu-HU"/>
        </w:rPr>
      </w:pPr>
      <w:r w:rsidRPr="008458AC">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8458AC" w:rsidRPr="008458AC" w14:paraId="4B8EE1CA"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E65CF30"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2CA7247" w14:textId="77777777" w:rsidR="008458AC" w:rsidRPr="008458AC" w:rsidRDefault="008458AC" w:rsidP="00BD3473">
            <w:pPr>
              <w:pStyle w:val="Nincstrkz"/>
              <w:jc w:val="both"/>
              <w:rPr>
                <w:rFonts w:ascii="Times New Roman" w:hAnsi="Times New Roman"/>
                <w:lang w:eastAsia="hu-HU"/>
              </w:rPr>
            </w:pPr>
          </w:p>
        </w:tc>
      </w:tr>
      <w:tr w:rsidR="008458AC" w:rsidRPr="008458AC" w14:paraId="7633E1F2"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78CD9C"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0C74C19A" w14:textId="77777777" w:rsidR="008458AC" w:rsidRPr="008458AC" w:rsidRDefault="008458AC" w:rsidP="00BD3473">
            <w:pPr>
              <w:pStyle w:val="Nincstrkz"/>
              <w:jc w:val="both"/>
              <w:rPr>
                <w:rFonts w:ascii="Times New Roman" w:hAnsi="Times New Roman"/>
                <w:lang w:eastAsia="hu-HU"/>
              </w:rPr>
            </w:pPr>
          </w:p>
        </w:tc>
      </w:tr>
      <w:tr w:rsidR="008458AC" w:rsidRPr="008458AC" w14:paraId="17D59AE4"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6FF92D"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45B6FB5B" w14:textId="77777777" w:rsidR="008458AC" w:rsidRPr="008458AC" w:rsidRDefault="008458AC" w:rsidP="00BD3473">
            <w:pPr>
              <w:pStyle w:val="Nincstrkz"/>
              <w:jc w:val="both"/>
              <w:rPr>
                <w:rFonts w:ascii="Times New Roman" w:hAnsi="Times New Roman"/>
                <w:lang w:eastAsia="hu-HU"/>
              </w:rPr>
            </w:pPr>
          </w:p>
        </w:tc>
      </w:tr>
      <w:tr w:rsidR="008458AC" w:rsidRPr="008458AC" w14:paraId="458C2937"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8A3E595"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42AB6D48" w14:textId="77777777" w:rsidR="008458AC" w:rsidRPr="008458AC" w:rsidRDefault="008458AC" w:rsidP="00BD3473">
            <w:pPr>
              <w:pStyle w:val="Nincstrkz"/>
              <w:jc w:val="both"/>
              <w:rPr>
                <w:rFonts w:ascii="Times New Roman" w:hAnsi="Times New Roman"/>
                <w:lang w:eastAsia="hu-HU"/>
              </w:rPr>
            </w:pPr>
          </w:p>
        </w:tc>
      </w:tr>
      <w:tr w:rsidR="008458AC" w:rsidRPr="008458AC" w14:paraId="150BEF0E"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15F674"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3E9C80F4" w14:textId="77777777" w:rsidR="008458AC" w:rsidRPr="008458AC" w:rsidRDefault="008458AC" w:rsidP="00BD3473">
            <w:pPr>
              <w:pStyle w:val="Nincstrkz"/>
              <w:jc w:val="both"/>
              <w:rPr>
                <w:rFonts w:ascii="Times New Roman" w:hAnsi="Times New Roman"/>
                <w:lang w:eastAsia="hu-HU"/>
              </w:rPr>
            </w:pPr>
          </w:p>
        </w:tc>
      </w:tr>
      <w:tr w:rsidR="008458AC" w:rsidRPr="008458AC" w14:paraId="47D8B1C7" w14:textId="77777777" w:rsidTr="00BD3473">
        <w:trPr>
          <w:tblCellSpacing w:w="0" w:type="dxa"/>
        </w:trPr>
        <w:tc>
          <w:tcPr>
            <w:tcW w:w="9255" w:type="dxa"/>
            <w:gridSpan w:val="2"/>
            <w:tcBorders>
              <w:top w:val="outset" w:sz="6" w:space="0" w:color="00000A"/>
              <w:bottom w:val="outset" w:sz="6" w:space="0" w:color="00000A"/>
            </w:tcBorders>
            <w:shd w:val="clear" w:color="auto" w:fill="EEECE1"/>
          </w:tcPr>
          <w:p w14:paraId="05DE9A78"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Székhely</w:t>
            </w:r>
          </w:p>
        </w:tc>
      </w:tr>
      <w:tr w:rsidR="008458AC" w:rsidRPr="008458AC" w14:paraId="748E4E2A"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F29045F"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43998BA0" w14:textId="77777777" w:rsidR="008458AC" w:rsidRPr="008458AC" w:rsidRDefault="008458AC" w:rsidP="00BD3473">
            <w:pPr>
              <w:pStyle w:val="Nincstrkz"/>
              <w:jc w:val="both"/>
              <w:rPr>
                <w:rFonts w:ascii="Times New Roman" w:hAnsi="Times New Roman"/>
                <w:lang w:eastAsia="hu-HU"/>
              </w:rPr>
            </w:pPr>
          </w:p>
        </w:tc>
      </w:tr>
      <w:tr w:rsidR="008458AC" w:rsidRPr="008458AC" w14:paraId="704C8530"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259A7AF"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148292F5" w14:textId="77777777" w:rsidR="008458AC" w:rsidRPr="008458AC" w:rsidRDefault="008458AC" w:rsidP="00BD3473">
            <w:pPr>
              <w:pStyle w:val="Nincstrkz"/>
              <w:jc w:val="both"/>
              <w:rPr>
                <w:rFonts w:ascii="Times New Roman" w:hAnsi="Times New Roman"/>
                <w:lang w:eastAsia="hu-HU"/>
              </w:rPr>
            </w:pPr>
          </w:p>
        </w:tc>
      </w:tr>
      <w:tr w:rsidR="008458AC" w:rsidRPr="008458AC" w14:paraId="67895717"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29E6784"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51F60E24" w14:textId="77777777" w:rsidR="008458AC" w:rsidRPr="008458AC" w:rsidRDefault="008458AC" w:rsidP="00BD3473">
            <w:pPr>
              <w:pStyle w:val="Nincstrkz"/>
              <w:jc w:val="both"/>
              <w:rPr>
                <w:rFonts w:ascii="Times New Roman" w:hAnsi="Times New Roman"/>
                <w:lang w:eastAsia="hu-HU"/>
              </w:rPr>
            </w:pPr>
          </w:p>
        </w:tc>
      </w:tr>
      <w:tr w:rsidR="008458AC" w:rsidRPr="008458AC" w14:paraId="74A8B736" w14:textId="77777777" w:rsidTr="00BD3473">
        <w:trPr>
          <w:tblCellSpacing w:w="0" w:type="dxa"/>
        </w:trPr>
        <w:tc>
          <w:tcPr>
            <w:tcW w:w="9255" w:type="dxa"/>
            <w:gridSpan w:val="2"/>
            <w:tcBorders>
              <w:top w:val="outset" w:sz="6" w:space="0" w:color="00000A"/>
              <w:bottom w:val="outset" w:sz="6" w:space="0" w:color="00000A"/>
            </w:tcBorders>
            <w:shd w:val="clear" w:color="auto" w:fill="EEECE1"/>
          </w:tcPr>
          <w:p w14:paraId="1ADEE94C"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Postacím (ha nem azonos a székhellyel)</w:t>
            </w:r>
          </w:p>
        </w:tc>
      </w:tr>
      <w:tr w:rsidR="008458AC" w:rsidRPr="008458AC" w14:paraId="282E9AB9"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7899213"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43B59554" w14:textId="77777777" w:rsidR="008458AC" w:rsidRPr="008458AC" w:rsidRDefault="008458AC" w:rsidP="00BD3473">
            <w:pPr>
              <w:pStyle w:val="Nincstrkz"/>
              <w:jc w:val="both"/>
              <w:rPr>
                <w:rFonts w:ascii="Times New Roman" w:hAnsi="Times New Roman"/>
                <w:lang w:eastAsia="hu-HU"/>
              </w:rPr>
            </w:pPr>
          </w:p>
        </w:tc>
      </w:tr>
      <w:tr w:rsidR="008458AC" w:rsidRPr="008458AC" w14:paraId="2EE953BA"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EF27191"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5FB90A8" w14:textId="77777777" w:rsidR="008458AC" w:rsidRPr="008458AC" w:rsidRDefault="008458AC" w:rsidP="00BD3473">
            <w:pPr>
              <w:pStyle w:val="Nincstrkz"/>
              <w:jc w:val="both"/>
              <w:rPr>
                <w:rFonts w:ascii="Times New Roman" w:hAnsi="Times New Roman"/>
                <w:lang w:eastAsia="hu-HU"/>
              </w:rPr>
            </w:pPr>
          </w:p>
        </w:tc>
      </w:tr>
      <w:tr w:rsidR="008458AC" w:rsidRPr="008458AC" w14:paraId="0FE1FD71"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83DC01D"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0400058F" w14:textId="77777777" w:rsidR="008458AC" w:rsidRPr="008458AC" w:rsidRDefault="008458AC" w:rsidP="00BD3473">
            <w:pPr>
              <w:pStyle w:val="Nincstrkz"/>
              <w:jc w:val="both"/>
              <w:rPr>
                <w:rFonts w:ascii="Times New Roman" w:hAnsi="Times New Roman"/>
                <w:lang w:eastAsia="hu-HU"/>
              </w:rPr>
            </w:pPr>
          </w:p>
        </w:tc>
      </w:tr>
      <w:tr w:rsidR="008458AC" w:rsidRPr="008458AC" w14:paraId="70F82B61" w14:textId="77777777" w:rsidTr="00BD3473">
        <w:trPr>
          <w:tblCellSpacing w:w="0" w:type="dxa"/>
        </w:trPr>
        <w:tc>
          <w:tcPr>
            <w:tcW w:w="9255" w:type="dxa"/>
            <w:gridSpan w:val="2"/>
            <w:tcBorders>
              <w:top w:val="outset" w:sz="6" w:space="0" w:color="00000A"/>
              <w:bottom w:val="outset" w:sz="6" w:space="0" w:color="00000A"/>
            </w:tcBorders>
            <w:shd w:val="clear" w:color="auto" w:fill="EEECE1"/>
          </w:tcPr>
          <w:p w14:paraId="6BC49E42"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Cégjegyzésre (aláírásra) jogosult személy(ek)</w:t>
            </w:r>
          </w:p>
        </w:tc>
      </w:tr>
      <w:tr w:rsidR="008458AC" w:rsidRPr="008458AC" w14:paraId="0562BB1C"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BA52D88"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0AD0C002" w14:textId="77777777" w:rsidR="008458AC" w:rsidRPr="008458AC" w:rsidRDefault="008458AC" w:rsidP="00BD3473">
            <w:pPr>
              <w:pStyle w:val="Nincstrkz"/>
              <w:jc w:val="both"/>
              <w:rPr>
                <w:rFonts w:ascii="Times New Roman" w:hAnsi="Times New Roman"/>
                <w:lang w:eastAsia="hu-HU"/>
              </w:rPr>
            </w:pPr>
          </w:p>
        </w:tc>
      </w:tr>
      <w:tr w:rsidR="008458AC" w:rsidRPr="008458AC" w14:paraId="11DA4ED5"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B0E55C"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185BB924" w14:textId="77777777" w:rsidR="008458AC" w:rsidRPr="008458AC" w:rsidRDefault="008458AC" w:rsidP="00BD3473">
            <w:pPr>
              <w:pStyle w:val="Nincstrkz"/>
              <w:jc w:val="both"/>
              <w:rPr>
                <w:rFonts w:ascii="Times New Roman" w:hAnsi="Times New Roman"/>
                <w:lang w:eastAsia="hu-HU"/>
              </w:rPr>
            </w:pPr>
          </w:p>
        </w:tc>
      </w:tr>
      <w:tr w:rsidR="008458AC" w:rsidRPr="008458AC" w14:paraId="082302F9"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F0EF00E"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7B1C4F81" w14:textId="77777777" w:rsidR="008458AC" w:rsidRPr="008458AC" w:rsidRDefault="008458AC" w:rsidP="00BD3473">
            <w:pPr>
              <w:pStyle w:val="Nincstrkz"/>
              <w:jc w:val="both"/>
              <w:rPr>
                <w:rFonts w:ascii="Times New Roman" w:hAnsi="Times New Roman"/>
                <w:lang w:eastAsia="hu-HU"/>
              </w:rPr>
            </w:pPr>
          </w:p>
        </w:tc>
      </w:tr>
      <w:tr w:rsidR="008458AC" w:rsidRPr="008458AC" w14:paraId="5D2DC809"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235CEB8"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25482E87" w14:textId="77777777" w:rsidR="008458AC" w:rsidRPr="008458AC" w:rsidRDefault="008458AC" w:rsidP="00BD3473">
            <w:pPr>
              <w:pStyle w:val="Nincstrkz"/>
              <w:jc w:val="both"/>
              <w:rPr>
                <w:rFonts w:ascii="Times New Roman" w:hAnsi="Times New Roman"/>
                <w:lang w:eastAsia="hu-HU"/>
              </w:rPr>
            </w:pPr>
          </w:p>
        </w:tc>
      </w:tr>
      <w:tr w:rsidR="008458AC" w:rsidRPr="008458AC" w14:paraId="4184DA4F"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5FD6B0"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7BBFA7A" w14:textId="77777777" w:rsidR="008458AC" w:rsidRPr="008458AC" w:rsidRDefault="008458AC" w:rsidP="00BD3473">
            <w:pPr>
              <w:pStyle w:val="Nincstrkz"/>
              <w:jc w:val="both"/>
              <w:rPr>
                <w:rFonts w:ascii="Times New Roman" w:hAnsi="Times New Roman"/>
                <w:lang w:eastAsia="hu-HU"/>
              </w:rPr>
            </w:pPr>
          </w:p>
        </w:tc>
      </w:tr>
      <w:tr w:rsidR="008458AC" w:rsidRPr="008458AC" w14:paraId="4A2CD1C9" w14:textId="77777777" w:rsidTr="00BD3473">
        <w:trPr>
          <w:tblCellSpacing w:w="0" w:type="dxa"/>
        </w:trPr>
        <w:tc>
          <w:tcPr>
            <w:tcW w:w="9255" w:type="dxa"/>
            <w:gridSpan w:val="2"/>
            <w:tcBorders>
              <w:top w:val="outset" w:sz="6" w:space="0" w:color="00000A"/>
              <w:bottom w:val="outset" w:sz="6" w:space="0" w:color="00000A"/>
            </w:tcBorders>
            <w:shd w:val="clear" w:color="auto" w:fill="EEECE1"/>
          </w:tcPr>
          <w:p w14:paraId="20B7E730"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Az eljárásban kapcsolattartó személy</w:t>
            </w:r>
          </w:p>
        </w:tc>
      </w:tr>
      <w:tr w:rsidR="008458AC" w:rsidRPr="008458AC" w14:paraId="73CDF03D"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478F273"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1EF9E4DF" w14:textId="77777777" w:rsidR="008458AC" w:rsidRPr="008458AC" w:rsidRDefault="008458AC" w:rsidP="00BD3473">
            <w:pPr>
              <w:pStyle w:val="Nincstrkz"/>
              <w:jc w:val="both"/>
              <w:rPr>
                <w:rFonts w:ascii="Times New Roman" w:hAnsi="Times New Roman"/>
                <w:lang w:eastAsia="hu-HU"/>
              </w:rPr>
            </w:pPr>
          </w:p>
        </w:tc>
      </w:tr>
      <w:tr w:rsidR="008458AC" w:rsidRPr="008458AC" w14:paraId="54BA39F5"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E863AF6"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3E90D14D" w14:textId="77777777" w:rsidR="008458AC" w:rsidRPr="008458AC" w:rsidRDefault="008458AC" w:rsidP="00BD3473">
            <w:pPr>
              <w:pStyle w:val="Nincstrkz"/>
              <w:jc w:val="both"/>
              <w:rPr>
                <w:rFonts w:ascii="Times New Roman" w:hAnsi="Times New Roman"/>
                <w:lang w:eastAsia="hu-HU"/>
              </w:rPr>
            </w:pPr>
          </w:p>
        </w:tc>
      </w:tr>
      <w:tr w:rsidR="008458AC" w:rsidRPr="008458AC" w14:paraId="7A77C1D1"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74E54AF"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3136788" w14:textId="77777777" w:rsidR="008458AC" w:rsidRPr="008458AC" w:rsidRDefault="008458AC" w:rsidP="00BD3473">
            <w:pPr>
              <w:pStyle w:val="Nincstrkz"/>
              <w:jc w:val="both"/>
              <w:rPr>
                <w:rFonts w:ascii="Times New Roman" w:hAnsi="Times New Roman"/>
                <w:lang w:eastAsia="hu-HU"/>
              </w:rPr>
            </w:pPr>
          </w:p>
        </w:tc>
      </w:tr>
      <w:tr w:rsidR="008458AC" w:rsidRPr="008458AC" w14:paraId="6C0ABD30" w14:textId="77777777" w:rsidTr="00BD3473">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F5360F7"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CBBCF41" w14:textId="77777777" w:rsidR="008458AC" w:rsidRPr="008458AC" w:rsidRDefault="008458AC" w:rsidP="00BD3473">
            <w:pPr>
              <w:pStyle w:val="Nincstrkz"/>
              <w:jc w:val="both"/>
              <w:rPr>
                <w:rFonts w:ascii="Times New Roman" w:hAnsi="Times New Roman"/>
                <w:lang w:eastAsia="hu-HU"/>
              </w:rPr>
            </w:pPr>
          </w:p>
        </w:tc>
      </w:tr>
    </w:tbl>
    <w:p w14:paraId="7308CCB3" w14:textId="77777777" w:rsidR="008458AC" w:rsidRPr="008458AC" w:rsidRDefault="008458AC" w:rsidP="008458AC">
      <w:pPr>
        <w:pStyle w:val="Nincstrkz"/>
        <w:jc w:val="both"/>
        <w:rPr>
          <w:rFonts w:ascii="Times New Roman" w:hAnsi="Times New Roman"/>
          <w:lang w:eastAsia="hu-HU"/>
        </w:rPr>
      </w:pPr>
    </w:p>
    <w:p w14:paraId="33A1EF61" w14:textId="77777777" w:rsidR="008458AC" w:rsidRPr="008458AC" w:rsidRDefault="008458AC" w:rsidP="008458AC">
      <w:pPr>
        <w:pStyle w:val="Nincstrkz"/>
        <w:jc w:val="both"/>
        <w:rPr>
          <w:rFonts w:ascii="Times New Roman" w:hAnsi="Times New Roman"/>
          <w:lang w:eastAsia="hu-HU"/>
        </w:rPr>
      </w:pPr>
      <w:r w:rsidRPr="008458AC">
        <w:rPr>
          <w:rFonts w:ascii="Times New Roman" w:hAnsi="Times New Roman"/>
          <w:lang w:eastAsia="hu-HU"/>
        </w:rPr>
        <w:t xml:space="preserve">Kötelezettséget vállalunk arra, hogy az eljárás nyerteseként </w:t>
      </w:r>
      <w:r w:rsidRPr="008458AC">
        <w:rPr>
          <w:rFonts w:ascii="Times New Roman" w:eastAsia="Symbol" w:hAnsi="Times New Roman"/>
          <w:lang w:eastAsia="hu-HU"/>
        </w:rPr>
        <w:t></w:t>
      </w:r>
      <w:r w:rsidRPr="008458AC">
        <w:rPr>
          <w:rFonts w:ascii="Times New Roman" w:hAnsi="Times New Roman"/>
          <w:lang w:eastAsia="hu-HU"/>
        </w:rPr>
        <w:t xml:space="preserve"> az eljárás nyertesének visszalépése esetén a második legkedvezőbb ajánlatot benyújtó Ajánlattevőként </w:t>
      </w:r>
      <w:r w:rsidRPr="008458AC">
        <w:rPr>
          <w:rFonts w:ascii="Times New Roman" w:eastAsia="Symbol" w:hAnsi="Times New Roman"/>
          <w:lang w:eastAsia="hu-HU"/>
        </w:rPr>
        <w:t></w:t>
      </w:r>
      <w:r w:rsidRPr="008458AC">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8458AC" w:rsidRPr="008458AC" w14:paraId="41BD0A0D" w14:textId="77777777" w:rsidTr="00BD3473">
        <w:trPr>
          <w:tblCellSpacing w:w="0" w:type="dxa"/>
        </w:trPr>
        <w:tc>
          <w:tcPr>
            <w:tcW w:w="3679" w:type="dxa"/>
          </w:tcPr>
          <w:p w14:paraId="66693BEB" w14:textId="77777777" w:rsidR="008458AC" w:rsidRPr="008458AC" w:rsidRDefault="008458AC" w:rsidP="00BD3473">
            <w:pPr>
              <w:pStyle w:val="Nincstrkz"/>
              <w:jc w:val="both"/>
              <w:rPr>
                <w:rFonts w:ascii="Times New Roman" w:hAnsi="Times New Roman"/>
                <w:lang w:eastAsia="hu-HU"/>
              </w:rPr>
            </w:pPr>
            <w:r w:rsidRPr="008458AC">
              <w:rPr>
                <w:rFonts w:ascii="Times New Roman" w:hAnsi="Times New Roman"/>
                <w:lang w:eastAsia="hu-HU"/>
              </w:rPr>
              <w:t>Megnevezés</w:t>
            </w:r>
          </w:p>
        </w:tc>
        <w:tc>
          <w:tcPr>
            <w:tcW w:w="5247" w:type="dxa"/>
          </w:tcPr>
          <w:p w14:paraId="6E2CA4D9" w14:textId="77777777" w:rsidR="008458AC" w:rsidRPr="008458AC" w:rsidRDefault="008458AC" w:rsidP="00BD3473">
            <w:pPr>
              <w:pStyle w:val="Nincstrkz"/>
              <w:jc w:val="both"/>
              <w:rPr>
                <w:rFonts w:ascii="Times New Roman" w:hAnsi="Times New Roman"/>
                <w:lang w:eastAsia="hu-HU"/>
              </w:rPr>
            </w:pPr>
          </w:p>
        </w:tc>
      </w:tr>
      <w:tr w:rsidR="008458AC" w:rsidRPr="008458AC" w14:paraId="4380821D" w14:textId="77777777" w:rsidTr="00BD3473">
        <w:trPr>
          <w:tblCellSpacing w:w="0" w:type="dxa"/>
        </w:trPr>
        <w:tc>
          <w:tcPr>
            <w:tcW w:w="3679" w:type="dxa"/>
          </w:tcPr>
          <w:p w14:paraId="0C3759E3" w14:textId="63E4F0E9" w:rsidR="007614A9" w:rsidRPr="0088667D" w:rsidRDefault="007614A9" w:rsidP="0088667D">
            <w:pPr>
              <w:pStyle w:val="Nincstrkz"/>
              <w:rPr>
                <w:rFonts w:ascii="Times New Roman" w:hAnsi="Times New Roman"/>
                <w:bCs/>
                <w:i/>
                <w:iCs/>
              </w:rPr>
            </w:pPr>
            <w:r>
              <w:rPr>
                <w:rFonts w:ascii="Times New Roman" w:hAnsi="Times New Roman"/>
                <w:bCs/>
                <w:i/>
                <w:iCs/>
              </w:rPr>
              <w:t xml:space="preserve">Összesen </w:t>
            </w:r>
            <w:r w:rsidR="008458AC" w:rsidRPr="008458AC">
              <w:rPr>
                <w:rFonts w:ascii="Times New Roman" w:hAnsi="Times New Roman"/>
                <w:bCs/>
                <w:i/>
                <w:iCs/>
              </w:rPr>
              <w:t>Bruttó ajánlati ár</w:t>
            </w:r>
            <w:r w:rsidR="0088667D">
              <w:rPr>
                <w:rFonts w:ascii="Times New Roman" w:hAnsi="Times New Roman"/>
                <w:bCs/>
                <w:i/>
                <w:iCs/>
              </w:rPr>
              <w:t xml:space="preserve"> (131 m3) </w:t>
            </w:r>
          </w:p>
        </w:tc>
        <w:tc>
          <w:tcPr>
            <w:tcW w:w="5247" w:type="dxa"/>
          </w:tcPr>
          <w:p w14:paraId="427FFFAE" w14:textId="60FAF3E2" w:rsidR="007614A9" w:rsidRPr="008458AC" w:rsidRDefault="007614A9" w:rsidP="0088667D">
            <w:pPr>
              <w:pStyle w:val="Nincstrkz"/>
              <w:jc w:val="both"/>
              <w:rPr>
                <w:rFonts w:ascii="Times New Roman" w:hAnsi="Times New Roman"/>
                <w:bCs/>
                <w:lang w:eastAsia="hu-HU"/>
              </w:rPr>
            </w:pPr>
            <w:r>
              <w:rPr>
                <w:rFonts w:ascii="Times New Roman" w:hAnsi="Times New Roman"/>
                <w:bCs/>
                <w:lang w:eastAsia="hu-HU"/>
              </w:rPr>
              <w:t xml:space="preserve">Összesen </w:t>
            </w:r>
            <w:r w:rsidR="008458AC" w:rsidRPr="008458AC">
              <w:rPr>
                <w:rFonts w:ascii="Times New Roman" w:hAnsi="Times New Roman"/>
                <w:bCs/>
                <w:lang w:eastAsia="hu-HU"/>
              </w:rPr>
              <w:t>Bruttó ár</w:t>
            </w:r>
            <w:r>
              <w:rPr>
                <w:rFonts w:ascii="Times New Roman" w:hAnsi="Times New Roman"/>
                <w:bCs/>
                <w:lang w:eastAsia="hu-HU"/>
              </w:rPr>
              <w:t xml:space="preserve"> </w:t>
            </w:r>
            <w:r w:rsidR="008458AC" w:rsidRPr="008458AC">
              <w:rPr>
                <w:rFonts w:ascii="Times New Roman" w:hAnsi="Times New Roman"/>
                <w:bCs/>
                <w:lang w:eastAsia="hu-HU"/>
              </w:rPr>
              <w:t>(Ft): ………</w:t>
            </w:r>
          </w:p>
        </w:tc>
      </w:tr>
      <w:tr w:rsidR="005C7E14" w:rsidRPr="008458AC" w14:paraId="6A642D16" w14:textId="77777777" w:rsidTr="00BD3473">
        <w:trPr>
          <w:tblCellSpacing w:w="0" w:type="dxa"/>
        </w:trPr>
        <w:tc>
          <w:tcPr>
            <w:tcW w:w="3679" w:type="dxa"/>
          </w:tcPr>
          <w:p w14:paraId="2BE4754A" w14:textId="793C64E9" w:rsidR="005C7E14" w:rsidRPr="005C7E14" w:rsidRDefault="005C7E14" w:rsidP="005C7E14">
            <w:pPr>
              <w:pStyle w:val="Nincstrkz"/>
              <w:rPr>
                <w:rFonts w:ascii="Times New Roman" w:hAnsi="Times New Roman"/>
                <w:bCs/>
                <w:i/>
                <w:iCs/>
              </w:rPr>
            </w:pPr>
            <w:r w:rsidRPr="00ED4A2B">
              <w:rPr>
                <w:rFonts w:ascii="Times New Roman" w:hAnsi="Times New Roman"/>
                <w:bCs/>
                <w:i/>
                <w:iCs/>
              </w:rPr>
              <w:t>Fenntarthatósági, ökológiai, klímavédelmi szempontok érvényesülése (környezetvédelmi vállalások száma min 0 db – max 5 db),</w:t>
            </w:r>
          </w:p>
        </w:tc>
        <w:tc>
          <w:tcPr>
            <w:tcW w:w="5247" w:type="dxa"/>
          </w:tcPr>
          <w:p w14:paraId="7674656E" w14:textId="1CF82B55" w:rsidR="005C7E14" w:rsidRDefault="005C7E14" w:rsidP="005C7E14">
            <w:pPr>
              <w:pStyle w:val="Nincstrkz"/>
              <w:jc w:val="both"/>
              <w:rPr>
                <w:rFonts w:ascii="Times New Roman" w:hAnsi="Times New Roman"/>
                <w:bCs/>
                <w:lang w:eastAsia="hu-HU"/>
              </w:rPr>
            </w:pPr>
            <w:r w:rsidRPr="0070264B">
              <w:rPr>
                <w:rFonts w:ascii="Times New Roman" w:hAnsi="Times New Roman"/>
                <w:bCs/>
                <w:lang w:eastAsia="hu-HU"/>
              </w:rPr>
              <w:t>Környezetvédelmi vállalások száma: ……..  db</w:t>
            </w:r>
          </w:p>
        </w:tc>
      </w:tr>
    </w:tbl>
    <w:p w14:paraId="5C6E8230" w14:textId="77777777" w:rsidR="005C7E14" w:rsidRDefault="005C7E14" w:rsidP="005C7E14">
      <w:pPr>
        <w:pStyle w:val="Nincstrkz"/>
        <w:rPr>
          <w:rFonts w:ascii="Times New Roman" w:hAnsi="Times New Roman"/>
          <w:lang w:eastAsia="hu-HU"/>
        </w:rPr>
      </w:pPr>
    </w:p>
    <w:p w14:paraId="16854295" w14:textId="77777777" w:rsidR="005C7E14" w:rsidRDefault="005C7E14" w:rsidP="005C7E14">
      <w:pPr>
        <w:pStyle w:val="Nincstrkz"/>
        <w:rPr>
          <w:rFonts w:ascii="Times New Roman" w:hAnsi="Times New Roman"/>
          <w:lang w:eastAsia="hu-HU"/>
        </w:rPr>
      </w:pPr>
    </w:p>
    <w:p w14:paraId="11580B20" w14:textId="77777777" w:rsidR="005C7E14" w:rsidRPr="007F417B" w:rsidRDefault="005C7E14" w:rsidP="005C7E14">
      <w:pPr>
        <w:jc w:val="both"/>
        <w:rPr>
          <w:rFonts w:eastAsia="Calibri"/>
          <w:i/>
          <w:iCs/>
        </w:rPr>
      </w:pPr>
      <w:r w:rsidRPr="007F417B">
        <w:rPr>
          <w:rFonts w:eastAsia="Calibri"/>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5C7E14" w:rsidRPr="00C33A85" w14:paraId="27C32561" w14:textId="77777777" w:rsidTr="006E032C">
        <w:tc>
          <w:tcPr>
            <w:tcW w:w="421" w:type="dxa"/>
          </w:tcPr>
          <w:p w14:paraId="79AF788E" w14:textId="77777777" w:rsidR="005C7E14" w:rsidRPr="00C33A85" w:rsidRDefault="005C7E14" w:rsidP="006E032C">
            <w:pPr>
              <w:jc w:val="both"/>
              <w:rPr>
                <w:rFonts w:eastAsia="Calibri"/>
                <w:i/>
                <w:iCs/>
              </w:rPr>
            </w:pPr>
            <w:r w:rsidRPr="00C33A85">
              <w:rPr>
                <w:rFonts w:eastAsia="Calibri"/>
                <w:i/>
                <w:iCs/>
              </w:rPr>
              <w:t>1.</w:t>
            </w:r>
          </w:p>
        </w:tc>
        <w:tc>
          <w:tcPr>
            <w:tcW w:w="8788" w:type="dxa"/>
          </w:tcPr>
          <w:p w14:paraId="5BB0C6B0" w14:textId="77777777" w:rsidR="005C7E14" w:rsidRPr="00C33A85" w:rsidRDefault="005C7E14" w:rsidP="006E032C">
            <w:pPr>
              <w:jc w:val="both"/>
              <w:rPr>
                <w:rFonts w:eastAsia="Calibri"/>
                <w:i/>
                <w:iCs/>
              </w:rPr>
            </w:pPr>
          </w:p>
        </w:tc>
      </w:tr>
      <w:tr w:rsidR="005C7E14" w:rsidRPr="00C33A85" w14:paraId="478B7400" w14:textId="77777777" w:rsidTr="006E032C">
        <w:tc>
          <w:tcPr>
            <w:tcW w:w="421" w:type="dxa"/>
          </w:tcPr>
          <w:p w14:paraId="047DD31B" w14:textId="77777777" w:rsidR="005C7E14" w:rsidRPr="00C33A85" w:rsidRDefault="005C7E14" w:rsidP="006E032C">
            <w:pPr>
              <w:jc w:val="both"/>
              <w:rPr>
                <w:rFonts w:eastAsia="Calibri"/>
                <w:i/>
                <w:iCs/>
              </w:rPr>
            </w:pPr>
            <w:r w:rsidRPr="00C33A85">
              <w:rPr>
                <w:rFonts w:eastAsia="Calibri"/>
                <w:i/>
                <w:iCs/>
              </w:rPr>
              <w:t>2.</w:t>
            </w:r>
          </w:p>
        </w:tc>
        <w:tc>
          <w:tcPr>
            <w:tcW w:w="8788" w:type="dxa"/>
          </w:tcPr>
          <w:p w14:paraId="6A18769E" w14:textId="77777777" w:rsidR="005C7E14" w:rsidRPr="00C33A85" w:rsidRDefault="005C7E14" w:rsidP="006E032C">
            <w:pPr>
              <w:jc w:val="both"/>
              <w:rPr>
                <w:rFonts w:eastAsia="Calibri"/>
                <w:i/>
                <w:iCs/>
              </w:rPr>
            </w:pPr>
          </w:p>
        </w:tc>
      </w:tr>
      <w:tr w:rsidR="005C7E14" w:rsidRPr="00C33A85" w14:paraId="79FE95BC" w14:textId="77777777" w:rsidTr="006E032C">
        <w:tc>
          <w:tcPr>
            <w:tcW w:w="421" w:type="dxa"/>
          </w:tcPr>
          <w:p w14:paraId="4BEDED5B" w14:textId="77777777" w:rsidR="005C7E14" w:rsidRPr="00C33A85" w:rsidRDefault="005C7E14" w:rsidP="006E032C">
            <w:pPr>
              <w:jc w:val="both"/>
              <w:rPr>
                <w:rFonts w:eastAsia="Calibri"/>
                <w:i/>
                <w:iCs/>
              </w:rPr>
            </w:pPr>
            <w:r w:rsidRPr="00C33A85">
              <w:rPr>
                <w:rFonts w:eastAsia="Calibri"/>
                <w:i/>
                <w:iCs/>
              </w:rPr>
              <w:t>3.</w:t>
            </w:r>
          </w:p>
        </w:tc>
        <w:tc>
          <w:tcPr>
            <w:tcW w:w="8788" w:type="dxa"/>
          </w:tcPr>
          <w:p w14:paraId="01B78F3C" w14:textId="77777777" w:rsidR="005C7E14" w:rsidRPr="00C33A85" w:rsidRDefault="005C7E14" w:rsidP="006E032C">
            <w:pPr>
              <w:jc w:val="both"/>
              <w:rPr>
                <w:rFonts w:eastAsia="Calibri"/>
                <w:i/>
                <w:iCs/>
              </w:rPr>
            </w:pPr>
          </w:p>
        </w:tc>
      </w:tr>
      <w:tr w:rsidR="005C7E14" w:rsidRPr="00C33A85" w14:paraId="59CFB1CC" w14:textId="77777777" w:rsidTr="006E032C">
        <w:tc>
          <w:tcPr>
            <w:tcW w:w="421" w:type="dxa"/>
          </w:tcPr>
          <w:p w14:paraId="36C33C32" w14:textId="77777777" w:rsidR="005C7E14" w:rsidRPr="00C33A85" w:rsidRDefault="005C7E14" w:rsidP="006E032C">
            <w:pPr>
              <w:jc w:val="both"/>
              <w:rPr>
                <w:rFonts w:eastAsia="Calibri"/>
                <w:i/>
                <w:iCs/>
              </w:rPr>
            </w:pPr>
            <w:r w:rsidRPr="00C33A85">
              <w:rPr>
                <w:rFonts w:eastAsia="Calibri"/>
                <w:i/>
                <w:iCs/>
              </w:rPr>
              <w:t>4.</w:t>
            </w:r>
          </w:p>
        </w:tc>
        <w:tc>
          <w:tcPr>
            <w:tcW w:w="8788" w:type="dxa"/>
          </w:tcPr>
          <w:p w14:paraId="7AE90E1F" w14:textId="77777777" w:rsidR="005C7E14" w:rsidRPr="00C33A85" w:rsidRDefault="005C7E14" w:rsidP="006E032C">
            <w:pPr>
              <w:jc w:val="both"/>
              <w:rPr>
                <w:rFonts w:eastAsia="Calibri"/>
                <w:i/>
                <w:iCs/>
              </w:rPr>
            </w:pPr>
          </w:p>
        </w:tc>
      </w:tr>
      <w:tr w:rsidR="005C7E14" w:rsidRPr="00C33A85" w14:paraId="2BDE468D" w14:textId="77777777" w:rsidTr="006E032C">
        <w:tc>
          <w:tcPr>
            <w:tcW w:w="421" w:type="dxa"/>
          </w:tcPr>
          <w:p w14:paraId="0FE4C6BD" w14:textId="77777777" w:rsidR="005C7E14" w:rsidRPr="00C33A85" w:rsidRDefault="005C7E14" w:rsidP="006E032C">
            <w:pPr>
              <w:jc w:val="both"/>
              <w:rPr>
                <w:rFonts w:eastAsia="Calibri"/>
                <w:i/>
                <w:iCs/>
              </w:rPr>
            </w:pPr>
            <w:r w:rsidRPr="00C33A85">
              <w:rPr>
                <w:rFonts w:eastAsia="Calibri"/>
                <w:i/>
                <w:iCs/>
              </w:rPr>
              <w:t>5.</w:t>
            </w:r>
          </w:p>
        </w:tc>
        <w:tc>
          <w:tcPr>
            <w:tcW w:w="8788" w:type="dxa"/>
          </w:tcPr>
          <w:p w14:paraId="56A8FC27" w14:textId="77777777" w:rsidR="005C7E14" w:rsidRPr="00C33A85" w:rsidRDefault="005C7E14" w:rsidP="006E032C">
            <w:pPr>
              <w:jc w:val="both"/>
              <w:rPr>
                <w:rFonts w:eastAsia="Calibri"/>
                <w:i/>
                <w:iCs/>
              </w:rPr>
            </w:pPr>
          </w:p>
        </w:tc>
      </w:tr>
      <w:tr w:rsidR="005C7E14" w:rsidRPr="00C33A85" w14:paraId="7D97B8C0" w14:textId="77777777" w:rsidTr="006E032C">
        <w:tc>
          <w:tcPr>
            <w:tcW w:w="421" w:type="dxa"/>
          </w:tcPr>
          <w:p w14:paraId="094555A9" w14:textId="77777777" w:rsidR="005C7E14" w:rsidRPr="00C33A85" w:rsidRDefault="005C7E14" w:rsidP="006E032C">
            <w:pPr>
              <w:jc w:val="both"/>
              <w:rPr>
                <w:rFonts w:eastAsia="Calibri"/>
                <w:i/>
                <w:iCs/>
              </w:rPr>
            </w:pPr>
            <w:r w:rsidRPr="00C33A85">
              <w:rPr>
                <w:rFonts w:eastAsia="Calibri"/>
                <w:i/>
                <w:iCs/>
              </w:rPr>
              <w:t>6.</w:t>
            </w:r>
          </w:p>
        </w:tc>
        <w:tc>
          <w:tcPr>
            <w:tcW w:w="8788" w:type="dxa"/>
          </w:tcPr>
          <w:p w14:paraId="43F3DDFB" w14:textId="77777777" w:rsidR="005C7E14" w:rsidRPr="00C33A85" w:rsidRDefault="005C7E14" w:rsidP="006E032C">
            <w:pPr>
              <w:jc w:val="both"/>
              <w:rPr>
                <w:rFonts w:eastAsia="Calibri"/>
                <w:i/>
                <w:iCs/>
              </w:rPr>
            </w:pPr>
          </w:p>
        </w:tc>
      </w:tr>
    </w:tbl>
    <w:p w14:paraId="4097A465" w14:textId="77777777" w:rsidR="005C7E14" w:rsidRDefault="005C7E14" w:rsidP="005C7E14">
      <w:pPr>
        <w:jc w:val="both"/>
        <w:rPr>
          <w:rFonts w:eastAsia="Calibri"/>
        </w:rPr>
      </w:pPr>
    </w:p>
    <w:p w14:paraId="327E18D7" w14:textId="77777777" w:rsidR="005C7E14" w:rsidRPr="009D4D79" w:rsidRDefault="005C7E14" w:rsidP="005C7E14">
      <w:pPr>
        <w:jc w:val="both"/>
        <w:rPr>
          <w:rFonts w:eastAsia="Calibri"/>
        </w:rPr>
      </w:pPr>
      <w:r w:rsidRPr="009D4D79">
        <w:rPr>
          <w:rFonts w:eastAsia="Calibri"/>
        </w:rPr>
        <w:t xml:space="preserve">………………….., 20…. év ……………. hó ….. nap </w:t>
      </w:r>
    </w:p>
    <w:p w14:paraId="2A8BB138" w14:textId="77777777" w:rsidR="005C7E14" w:rsidRPr="009D4D79" w:rsidRDefault="005C7E14" w:rsidP="005C7E14">
      <w:pPr>
        <w:ind w:left="4956" w:firstLine="708"/>
        <w:jc w:val="right"/>
        <w:rPr>
          <w:rFonts w:eastAsia="Calibri"/>
        </w:rPr>
      </w:pPr>
      <w:r w:rsidRPr="009D4D79">
        <w:rPr>
          <w:rFonts w:eastAsia="Calibri"/>
        </w:rPr>
        <w:t>…………………………</w:t>
      </w:r>
    </w:p>
    <w:p w14:paraId="4C1A8543" w14:textId="77777777" w:rsidR="005C7E14" w:rsidRPr="009D4D79" w:rsidRDefault="005C7E14" w:rsidP="005C7E14">
      <w:pPr>
        <w:ind w:left="5664"/>
        <w:jc w:val="right"/>
        <w:rPr>
          <w:rFonts w:eastAsia="Calibri"/>
        </w:rPr>
      </w:pPr>
      <w:r w:rsidRPr="009D4D79">
        <w:rPr>
          <w:rFonts w:eastAsia="Calibri"/>
        </w:rPr>
        <w:t>Ajánlattevő cégszerű aláírása</w:t>
      </w:r>
    </w:p>
    <w:p w14:paraId="60B44071" w14:textId="77777777" w:rsidR="008458AC" w:rsidRPr="008458AC" w:rsidRDefault="008458AC" w:rsidP="005C7E14">
      <w:pPr>
        <w:pStyle w:val="Nincstrkz"/>
        <w:rPr>
          <w:rFonts w:ascii="Times New Roman" w:hAnsi="Times New Roman"/>
          <w:lang w:eastAsia="hu-HU"/>
        </w:rPr>
      </w:pPr>
      <w:r w:rsidRPr="008458AC">
        <w:rPr>
          <w:rFonts w:ascii="Times New Roman" w:hAnsi="Times New Roman"/>
          <w:lang w:eastAsia="hu-HU"/>
        </w:rPr>
        <w:br w:type="page"/>
      </w:r>
    </w:p>
    <w:p w14:paraId="7E190CC8" w14:textId="77777777" w:rsidR="008458AC" w:rsidRPr="008458AC" w:rsidRDefault="008458AC" w:rsidP="008458AC">
      <w:pPr>
        <w:pStyle w:val="Nincstrkz"/>
        <w:numPr>
          <w:ilvl w:val="3"/>
          <w:numId w:val="29"/>
        </w:numPr>
        <w:jc w:val="right"/>
        <w:rPr>
          <w:rFonts w:ascii="Times New Roman" w:hAnsi="Times New Roman"/>
          <w:b/>
          <w:bCs/>
          <w:lang w:eastAsia="hu-HU"/>
        </w:rPr>
      </w:pPr>
      <w:bookmarkStart w:id="1" w:name="_Hlk59518235"/>
      <w:r w:rsidRPr="008458AC">
        <w:rPr>
          <w:rFonts w:ascii="Times New Roman" w:hAnsi="Times New Roman"/>
          <w:b/>
          <w:bCs/>
          <w:lang w:eastAsia="hu-HU"/>
        </w:rPr>
        <w:t xml:space="preserve">számú melléklet </w:t>
      </w:r>
    </w:p>
    <w:bookmarkEnd w:id="1"/>
    <w:p w14:paraId="220C5DC7" w14:textId="77777777" w:rsidR="008458AC" w:rsidRPr="008458AC" w:rsidRDefault="008458AC" w:rsidP="008458AC">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8458AC">
        <w:rPr>
          <w:rFonts w:ascii="Times New Roman" w:hAnsi="Times New Roman" w:cs="Times New Roman"/>
          <w:b/>
          <w:bCs/>
          <w:caps/>
          <w:lang w:eastAsia="hu-HU"/>
        </w:rPr>
        <w:t xml:space="preserve">Összeférhetetlenségi </w:t>
      </w:r>
    </w:p>
    <w:p w14:paraId="4F765E5A" w14:textId="77777777" w:rsidR="008458AC" w:rsidRPr="008458AC" w:rsidRDefault="008458AC" w:rsidP="008458AC">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8458AC">
        <w:rPr>
          <w:rFonts w:ascii="Times New Roman" w:hAnsi="Times New Roman" w:cs="Times New Roman"/>
          <w:b/>
          <w:bCs/>
          <w:caps/>
          <w:lang w:eastAsia="hu-HU"/>
        </w:rPr>
        <w:t xml:space="preserve">nyilatkozat </w:t>
      </w:r>
    </w:p>
    <w:p w14:paraId="0B0E9258"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4910DFCF"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766D7A0"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lang w:eastAsia="hu-HU"/>
        </w:rPr>
      </w:pPr>
      <w:r w:rsidRPr="008458AC">
        <w:rPr>
          <w:rFonts w:ascii="Times New Roman" w:hAnsi="Times New Roman" w:cs="Times New Roman"/>
          <w:lang w:eastAsia="hu-HU"/>
        </w:rPr>
        <w:t xml:space="preserve">Alulírott ……………………………………..…… (lakcím: ……………...…………….) </w:t>
      </w:r>
    </w:p>
    <w:p w14:paraId="2F6ADD48"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b/>
          <w:bCs/>
          <w:lang w:eastAsia="hu-HU"/>
        </w:rPr>
      </w:pPr>
      <w:r w:rsidRPr="008458AC">
        <w:rPr>
          <w:rFonts w:ascii="Times New Roman" w:hAnsi="Times New Roman" w:cs="Times New Roman"/>
          <w:lang w:eastAsia="hu-HU"/>
        </w:rPr>
        <w:t xml:space="preserve">mint a ………………………………….. (cím: ………………………………………..) ajánlatkérő által megindított beszerzési eljárásba bevont személy kijelentem, hogy a beszerzési szabályzat 4. pontja szerinti </w:t>
      </w:r>
      <w:r w:rsidRPr="008458AC">
        <w:rPr>
          <w:rFonts w:ascii="Times New Roman" w:hAnsi="Times New Roman" w:cs="Times New Roman"/>
          <w:b/>
          <w:bCs/>
          <w:lang w:eastAsia="hu-HU"/>
        </w:rPr>
        <w:t>összeférhetetlenség velem szemben nem áll fenn.</w:t>
      </w:r>
    </w:p>
    <w:p w14:paraId="31B7E9ED" w14:textId="77777777" w:rsidR="008458AC" w:rsidRPr="008458AC" w:rsidRDefault="008458AC" w:rsidP="008458AC">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7795E99C" w14:textId="7E9FC811" w:rsidR="008458AC" w:rsidRPr="008458AC" w:rsidRDefault="008458AC" w:rsidP="00512F1A">
      <w:pPr>
        <w:suppressAutoHyphens/>
        <w:overflowPunct w:val="0"/>
        <w:autoSpaceDE w:val="0"/>
        <w:autoSpaceDN w:val="0"/>
        <w:adjustRightInd w:val="0"/>
        <w:spacing w:after="0" w:line="240" w:lineRule="auto"/>
        <w:jc w:val="both"/>
        <w:textAlignment w:val="baseline"/>
        <w:rPr>
          <w:rFonts w:ascii="Times New Roman" w:hAnsi="Times New Roman" w:cs="Times New Roman"/>
          <w:lang w:eastAsia="hu-HU"/>
        </w:rPr>
      </w:pPr>
      <w:r w:rsidRPr="008458AC">
        <w:rPr>
          <w:rFonts w:ascii="Times New Roman" w:hAnsi="Times New Roman" w:cs="Times New Roman"/>
          <w:lang w:eastAsia="hu-HU"/>
        </w:rPr>
        <w:t xml:space="preserve">Jelen nyilatkozatomat a Gödi Polgármesteri Hivatal </w:t>
      </w:r>
      <w:r w:rsidRPr="00EC742A">
        <w:rPr>
          <w:rFonts w:ascii="Times New Roman" w:hAnsi="Times New Roman" w:cs="Times New Roman"/>
          <w:lang w:eastAsia="hu-HU"/>
        </w:rPr>
        <w:t xml:space="preserve">által </w:t>
      </w:r>
      <w:r w:rsidRPr="00EC742A">
        <w:rPr>
          <w:rFonts w:ascii="Times New Roman" w:hAnsi="Times New Roman" w:cs="Times New Roman"/>
          <w:i/>
          <w:iCs/>
          <w:lang w:eastAsia="hu-HU"/>
        </w:rPr>
        <w:t xml:space="preserve">a </w:t>
      </w:r>
      <w:r w:rsidR="00E32F83" w:rsidRPr="00EC742A">
        <w:rPr>
          <w:rFonts w:ascii="Times New Roman" w:eastAsia="Times New Roman" w:hAnsi="Times New Roman" w:cs="Times New Roman"/>
          <w:b/>
          <w:bCs/>
          <w:lang w:eastAsia="hu-HU"/>
        </w:rPr>
        <w:t>„</w:t>
      </w:r>
      <w:r w:rsidR="002976C6" w:rsidRPr="002976C6">
        <w:rPr>
          <w:rFonts w:ascii="Times New Roman" w:eastAsia="Times New Roman" w:hAnsi="Times New Roman" w:cs="Times New Roman"/>
          <w:b/>
          <w:bCs/>
          <w:lang w:eastAsia="hu-HU"/>
        </w:rPr>
        <w:t>Gödi homokozók homokcseréje</w:t>
      </w:r>
      <w:r w:rsidR="00E32F83" w:rsidRPr="00EC742A">
        <w:rPr>
          <w:rFonts w:ascii="Times New Roman" w:eastAsia="Times New Roman" w:hAnsi="Times New Roman" w:cs="Times New Roman"/>
          <w:b/>
          <w:bCs/>
          <w:lang w:eastAsia="hu-HU"/>
        </w:rPr>
        <w:t>”</w:t>
      </w:r>
      <w:r w:rsidR="00E32F83">
        <w:rPr>
          <w:rFonts w:ascii="Times New Roman" w:eastAsia="Times New Roman" w:hAnsi="Times New Roman" w:cs="Times New Roman"/>
          <w:b/>
          <w:bCs/>
          <w:sz w:val="24"/>
          <w:szCs w:val="24"/>
          <w:lang w:eastAsia="hu-HU"/>
        </w:rPr>
        <w:t xml:space="preserve"> </w:t>
      </w:r>
      <w:r w:rsidR="00E32F83" w:rsidRPr="008458AC">
        <w:rPr>
          <w:rFonts w:ascii="Times New Roman" w:hAnsi="Times New Roman" w:cs="Times New Roman"/>
          <w:b/>
          <w:bCs/>
          <w:i/>
          <w:iCs/>
          <w:lang w:eastAsia="hu-HU"/>
        </w:rPr>
        <w:t xml:space="preserve"> </w:t>
      </w:r>
      <w:r w:rsidRPr="008458AC">
        <w:rPr>
          <w:rFonts w:ascii="Times New Roman" w:hAnsi="Times New Roman" w:cs="Times New Roman"/>
          <w:lang w:eastAsia="hu-HU"/>
        </w:rPr>
        <w:t>tárgyban lefolytatandó beszerzési eljárással kapcsolatban teszem.</w:t>
      </w:r>
    </w:p>
    <w:p w14:paraId="4D2FEE92"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lang w:eastAsia="hu-HU"/>
        </w:rPr>
      </w:pPr>
    </w:p>
    <w:p w14:paraId="42E03C44"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lang w:eastAsia="hu-HU"/>
        </w:rPr>
      </w:pPr>
      <w:r w:rsidRPr="008458AC">
        <w:rPr>
          <w:rFonts w:ascii="Times New Roman" w:hAnsi="Times New Roman" w:cs="Times New Roman"/>
          <w:lang w:eastAsia="hu-HU"/>
        </w:rPr>
        <w:t>Dátum: ………………………………</w:t>
      </w:r>
    </w:p>
    <w:p w14:paraId="2F74E5C1" w14:textId="77777777" w:rsidR="008458AC" w:rsidRPr="008458AC" w:rsidRDefault="008458AC" w:rsidP="008458AC">
      <w:pPr>
        <w:overflowPunct w:val="0"/>
        <w:autoSpaceDE w:val="0"/>
        <w:autoSpaceDN w:val="0"/>
        <w:spacing w:after="0" w:line="240" w:lineRule="auto"/>
        <w:jc w:val="both"/>
        <w:textAlignment w:val="baseline"/>
        <w:rPr>
          <w:rFonts w:ascii="Times New Roman" w:hAnsi="Times New Roman" w:cs="Times New Roman"/>
          <w:lang w:eastAsia="hu-HU"/>
        </w:rPr>
      </w:pPr>
    </w:p>
    <w:p w14:paraId="329EE9EA" w14:textId="522CD996" w:rsidR="008458AC" w:rsidRPr="008458AC" w:rsidRDefault="00614FA1" w:rsidP="008458AC">
      <w:pPr>
        <w:overflowPunct w:val="0"/>
        <w:autoSpaceDE w:val="0"/>
        <w:autoSpaceDN w:val="0"/>
        <w:spacing w:after="0" w:line="240" w:lineRule="auto"/>
        <w:ind w:left="5387"/>
        <w:jc w:val="center"/>
        <w:textAlignment w:val="baseline"/>
        <w:rPr>
          <w:rFonts w:ascii="Times New Roman" w:hAnsi="Times New Roman" w:cs="Times New Roman"/>
          <w:lang w:eastAsia="hu-HU"/>
        </w:rPr>
      </w:pPr>
      <w:r>
        <w:rPr>
          <w:rFonts w:ascii="Times New Roman" w:hAnsi="Times New Roman" w:cs="Times New Roman"/>
          <w:lang w:eastAsia="hu-HU"/>
        </w:rPr>
        <w:t xml:space="preserve">                  </w:t>
      </w:r>
      <w:r w:rsidR="008458AC" w:rsidRPr="008458AC">
        <w:rPr>
          <w:rFonts w:ascii="Times New Roman" w:hAnsi="Times New Roman" w:cs="Times New Roman"/>
          <w:lang w:eastAsia="hu-HU"/>
        </w:rPr>
        <w:t>……………………………….</w:t>
      </w:r>
    </w:p>
    <w:p w14:paraId="158096D1" w14:textId="77777777" w:rsidR="008458AC" w:rsidRPr="008458AC" w:rsidRDefault="008458AC" w:rsidP="008458AC">
      <w:pPr>
        <w:pStyle w:val="Nincstrkz"/>
        <w:jc w:val="right"/>
        <w:rPr>
          <w:rFonts w:ascii="Times New Roman" w:hAnsi="Times New Roman"/>
          <w:lang w:eastAsia="hu-HU"/>
        </w:rPr>
      </w:pPr>
      <w:r w:rsidRPr="008458AC">
        <w:rPr>
          <w:rFonts w:ascii="Times New Roman" w:hAnsi="Times New Roman"/>
          <w:lang w:eastAsia="hu-HU"/>
        </w:rPr>
        <w:t>Ajánlattevő cégszerű aláírása</w:t>
      </w:r>
    </w:p>
    <w:p w14:paraId="01269D7B"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 xml:space="preserve"> </w:t>
      </w:r>
    </w:p>
    <w:p w14:paraId="41742B16" w14:textId="5A5373D0"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b/>
          <w:bCs/>
        </w:rPr>
        <w:t>4.Összeférhetetlenség</w:t>
      </w:r>
    </w:p>
    <w:p w14:paraId="20A5B5B3" w14:textId="77777777" w:rsidR="008458AC" w:rsidRPr="008458AC" w:rsidRDefault="008458AC" w:rsidP="008458AC">
      <w:pPr>
        <w:pStyle w:val="xxmsonormal"/>
        <w:jc w:val="both"/>
        <w:rPr>
          <w:rFonts w:ascii="Times New Roman" w:hAnsi="Times New Roman" w:cs="Times New Roman"/>
        </w:rPr>
      </w:pPr>
    </w:p>
    <w:p w14:paraId="103856A4"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b/>
          <w:bCs/>
        </w:rPr>
        <w:t xml:space="preserve">4.1. </w:t>
      </w:r>
      <w:r w:rsidRPr="008458AC">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5C609769"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b/>
          <w:bCs/>
        </w:rPr>
        <w:t>4.2.</w:t>
      </w:r>
      <w:r w:rsidRPr="008458AC">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009D7C14"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34ADB214"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b) az a szervezet, amelynek</w:t>
      </w:r>
    </w:p>
    <w:p w14:paraId="0695868E"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ba) vezető tisztségviselőjét vagy felügyelőbizottságának tagját,</w:t>
      </w:r>
    </w:p>
    <w:p w14:paraId="3157BA09"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bb) tulajdonosát,</w:t>
      </w:r>
    </w:p>
    <w:p w14:paraId="0D88AF32"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4FB5CAAC"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rPr>
        <w:t> ha közreműködése az eljárásban a verseny tisztaságának sérelmét eredményezteti. </w:t>
      </w:r>
    </w:p>
    <w:p w14:paraId="0C2CFED8" w14:textId="77777777" w:rsidR="008458AC" w:rsidRPr="008458AC" w:rsidRDefault="008458AC" w:rsidP="008458AC">
      <w:pPr>
        <w:pStyle w:val="xxmsonormal"/>
        <w:jc w:val="both"/>
        <w:rPr>
          <w:rFonts w:ascii="Times New Roman" w:hAnsi="Times New Roman" w:cs="Times New Roman"/>
        </w:rPr>
      </w:pPr>
      <w:r w:rsidRPr="008458AC">
        <w:rPr>
          <w:rFonts w:ascii="Times New Roman" w:hAnsi="Times New Roman" w:cs="Times New Roman"/>
          <w:b/>
          <w:bCs/>
        </w:rPr>
        <w:t>4.3.</w:t>
      </w:r>
      <w:r w:rsidRPr="008458AC">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353951E0" w14:textId="77777777" w:rsidR="008458AC" w:rsidRPr="008458AC" w:rsidRDefault="008458AC" w:rsidP="008458AC">
      <w:pPr>
        <w:pStyle w:val="Nincstrkz"/>
        <w:jc w:val="both"/>
        <w:rPr>
          <w:rFonts w:ascii="Times New Roman" w:hAnsi="Times New Roman"/>
          <w:lang w:eastAsia="hu-HU"/>
        </w:rPr>
      </w:pPr>
    </w:p>
    <w:p w14:paraId="7306DB0F" w14:textId="77777777" w:rsidR="008458AC" w:rsidRPr="008458AC" w:rsidRDefault="008458AC" w:rsidP="008458AC">
      <w:pPr>
        <w:pStyle w:val="Nincstrkz"/>
        <w:jc w:val="both"/>
        <w:rPr>
          <w:rFonts w:ascii="Times New Roman" w:hAnsi="Times New Roman"/>
          <w:lang w:eastAsia="hu-HU"/>
        </w:rPr>
        <w:sectPr w:rsidR="008458AC" w:rsidRPr="008458AC">
          <w:footerReference w:type="default" r:id="rId9"/>
          <w:pgSz w:w="11906" w:h="16838"/>
          <w:pgMar w:top="1417" w:right="1417" w:bottom="1417" w:left="1417" w:header="708" w:footer="708" w:gutter="0"/>
          <w:cols w:space="708"/>
          <w:docGrid w:linePitch="360"/>
        </w:sectPr>
      </w:pPr>
    </w:p>
    <w:p w14:paraId="690EC2BC" w14:textId="77777777" w:rsidR="008458AC" w:rsidRPr="008458AC" w:rsidRDefault="008458AC" w:rsidP="008458AC">
      <w:pPr>
        <w:pStyle w:val="Nincstrkz"/>
        <w:numPr>
          <w:ilvl w:val="3"/>
          <w:numId w:val="29"/>
        </w:numPr>
        <w:jc w:val="right"/>
        <w:rPr>
          <w:rFonts w:ascii="Times New Roman" w:hAnsi="Times New Roman"/>
          <w:b/>
          <w:bCs/>
          <w:lang w:eastAsia="hu-HU"/>
        </w:rPr>
      </w:pPr>
      <w:r w:rsidRPr="008458AC">
        <w:rPr>
          <w:rFonts w:ascii="Times New Roman" w:hAnsi="Times New Roman"/>
          <w:b/>
          <w:bCs/>
          <w:lang w:eastAsia="hu-HU"/>
        </w:rPr>
        <w:t>számú melléklet</w:t>
      </w:r>
    </w:p>
    <w:p w14:paraId="7651A2E6" w14:textId="77777777" w:rsidR="008458AC" w:rsidRPr="008458AC" w:rsidRDefault="008458AC" w:rsidP="008458AC">
      <w:pPr>
        <w:pStyle w:val="Nincstrkz"/>
        <w:jc w:val="center"/>
        <w:rPr>
          <w:rFonts w:ascii="Times New Roman" w:hAnsi="Times New Roman"/>
          <w:b/>
          <w:bCs/>
          <w:lang w:eastAsia="hu-HU"/>
        </w:rPr>
      </w:pPr>
      <w:r w:rsidRPr="008458AC">
        <w:rPr>
          <w:rFonts w:ascii="Times New Roman" w:hAnsi="Times New Roman"/>
          <w:b/>
          <w:bCs/>
          <w:lang w:eastAsia="hu-HU"/>
        </w:rPr>
        <w:t>NYILATKOZAT REFERENCIÁKRÓL</w:t>
      </w:r>
    </w:p>
    <w:p w14:paraId="34E35461" w14:textId="77777777" w:rsidR="008458AC" w:rsidRPr="008458AC" w:rsidRDefault="008458AC" w:rsidP="008458AC">
      <w:pPr>
        <w:pStyle w:val="Nincstrkz"/>
        <w:jc w:val="both"/>
        <w:rPr>
          <w:rFonts w:ascii="Times New Roman" w:hAnsi="Times New Roman"/>
          <w:lang w:eastAsia="hu-HU"/>
        </w:rPr>
      </w:pPr>
    </w:p>
    <w:p w14:paraId="1028ECC6" w14:textId="77777777" w:rsidR="008458AC" w:rsidRPr="008458AC" w:rsidRDefault="008458AC" w:rsidP="008458AC">
      <w:pPr>
        <w:pStyle w:val="Nincstrkz"/>
        <w:jc w:val="both"/>
        <w:rPr>
          <w:rFonts w:ascii="Times New Roman" w:hAnsi="Times New Roman"/>
          <w:lang w:eastAsia="hu-HU"/>
        </w:rPr>
      </w:pPr>
    </w:p>
    <w:p w14:paraId="0D10321D" w14:textId="36181FD3" w:rsidR="008458AC" w:rsidRPr="008458AC" w:rsidRDefault="008458AC" w:rsidP="00512F1A">
      <w:pPr>
        <w:suppressAutoHyphens/>
        <w:overflowPunct w:val="0"/>
        <w:autoSpaceDE w:val="0"/>
        <w:autoSpaceDN w:val="0"/>
        <w:adjustRightInd w:val="0"/>
        <w:spacing w:after="0" w:line="240" w:lineRule="auto"/>
        <w:jc w:val="center"/>
        <w:textAlignment w:val="baseline"/>
        <w:rPr>
          <w:rFonts w:ascii="Times New Roman" w:hAnsi="Times New Roman"/>
          <w:lang w:eastAsia="hu-HU"/>
        </w:rPr>
      </w:pPr>
      <w:r w:rsidRPr="008458AC">
        <w:rPr>
          <w:rFonts w:ascii="Times New Roman" w:hAnsi="Times New Roman"/>
          <w:lang w:eastAsia="hu-HU"/>
        </w:rPr>
        <w:t xml:space="preserve">Alulírott, …………………………………, mint a(z) ………….......................................... cégjegyzésre jogosult képviselője, Gödi Polgármesteri Hivatal, mint Ajánlatkérő által kiírt </w:t>
      </w:r>
      <w:r w:rsidR="00EC742A">
        <w:rPr>
          <w:rFonts w:ascii="Times New Roman" w:hAnsi="Times New Roman"/>
          <w:lang w:eastAsia="hu-HU"/>
        </w:rPr>
        <w:t>„</w:t>
      </w:r>
      <w:r w:rsidR="002976C6" w:rsidRPr="002976C6">
        <w:rPr>
          <w:rFonts w:ascii="Times New Roman" w:eastAsia="Times New Roman" w:hAnsi="Times New Roman" w:cs="Times New Roman"/>
          <w:b/>
          <w:bCs/>
          <w:lang w:eastAsia="hu-HU"/>
        </w:rPr>
        <w:t>Gödi homokozók homokcseréje</w:t>
      </w:r>
      <w:r w:rsidRPr="008458AC">
        <w:rPr>
          <w:rFonts w:ascii="Times New Roman" w:hAnsi="Times New Roman"/>
          <w:b/>
          <w:bCs/>
          <w:i/>
          <w:iCs/>
          <w:lang w:eastAsia="hu-HU"/>
        </w:rPr>
        <w:t xml:space="preserve">” </w:t>
      </w:r>
      <w:r w:rsidRPr="008458AC">
        <w:rPr>
          <w:rFonts w:ascii="Times New Roman" w:hAnsi="Times New Roman"/>
          <w:iCs/>
        </w:rPr>
        <w:t xml:space="preserve">tárgyú </w:t>
      </w:r>
      <w:r w:rsidRPr="008458AC">
        <w:rPr>
          <w:rFonts w:ascii="Times New Roman" w:hAnsi="Times New Roman"/>
          <w:lang w:eastAsia="hu-HU"/>
        </w:rPr>
        <w:t>beszerzési eljárás ajánlattevőjeként</w:t>
      </w:r>
    </w:p>
    <w:p w14:paraId="415F2F45" w14:textId="77777777" w:rsidR="008458AC" w:rsidRPr="008458AC" w:rsidRDefault="008458AC" w:rsidP="008458AC">
      <w:pPr>
        <w:pStyle w:val="Nincstrkz"/>
        <w:jc w:val="both"/>
        <w:rPr>
          <w:rFonts w:ascii="Times New Roman" w:hAnsi="Times New Roman"/>
          <w:lang w:eastAsia="hu-HU"/>
        </w:rPr>
      </w:pPr>
    </w:p>
    <w:p w14:paraId="7BA52E66" w14:textId="77777777" w:rsidR="008458AC" w:rsidRPr="008458AC" w:rsidRDefault="008458AC" w:rsidP="008458AC">
      <w:pPr>
        <w:pStyle w:val="Nincstrkz"/>
        <w:jc w:val="center"/>
        <w:rPr>
          <w:rFonts w:ascii="Times New Roman" w:hAnsi="Times New Roman"/>
          <w:lang w:eastAsia="hu-HU"/>
        </w:rPr>
      </w:pPr>
      <w:r w:rsidRPr="008458AC">
        <w:rPr>
          <w:rFonts w:ascii="Times New Roman" w:hAnsi="Times New Roman"/>
          <w:lang w:eastAsia="hu-HU"/>
        </w:rPr>
        <w:t>n y i l a t k o z o m,</w:t>
      </w:r>
    </w:p>
    <w:p w14:paraId="0AF1F213" w14:textId="77777777" w:rsidR="008458AC" w:rsidRPr="008458AC" w:rsidRDefault="008458AC" w:rsidP="008458AC">
      <w:pPr>
        <w:pStyle w:val="Nincstrkz"/>
        <w:jc w:val="both"/>
        <w:rPr>
          <w:rFonts w:ascii="Times New Roman" w:hAnsi="Times New Roman"/>
          <w:lang w:eastAsia="hu-HU"/>
        </w:rPr>
      </w:pPr>
    </w:p>
    <w:p w14:paraId="7EE06F7B" w14:textId="77777777" w:rsidR="008458AC" w:rsidRPr="008458AC" w:rsidRDefault="008458AC" w:rsidP="008458AC">
      <w:pPr>
        <w:pStyle w:val="Nincstrkz"/>
        <w:jc w:val="both"/>
        <w:rPr>
          <w:rFonts w:ascii="Times New Roman" w:hAnsi="Times New Roman"/>
          <w:lang w:eastAsia="hu-HU"/>
        </w:rPr>
      </w:pPr>
      <w:r w:rsidRPr="008458AC">
        <w:rPr>
          <w:rFonts w:ascii="Times New Roman" w:hAnsi="Times New Roman"/>
          <w:lang w:eastAsia="hu-HU"/>
        </w:rPr>
        <w:t>hogy rendelkezem legalább ….db, a beszerzés tárgya szerinti referenciával, melynek adatait az alábbiakban közlöm:</w:t>
      </w:r>
    </w:p>
    <w:p w14:paraId="0321C4D0" w14:textId="77777777" w:rsidR="008458AC" w:rsidRPr="008458AC" w:rsidRDefault="008458AC" w:rsidP="008458AC">
      <w:pPr>
        <w:pStyle w:val="Nincstrkz"/>
        <w:jc w:val="both"/>
        <w:rPr>
          <w:rFonts w:ascii="Times New Roman" w:hAnsi="Times New Roman"/>
          <w:lang w:eastAsia="hu-HU"/>
        </w:rPr>
      </w:pPr>
    </w:p>
    <w:tbl>
      <w:tblPr>
        <w:tblW w:w="0" w:type="auto"/>
        <w:tblInd w:w="108" w:type="dxa"/>
        <w:tblLayout w:type="fixed"/>
        <w:tblLook w:val="0000" w:firstRow="0" w:lastRow="0" w:firstColumn="0" w:lastColumn="0" w:noHBand="0" w:noVBand="0"/>
      </w:tblPr>
      <w:tblGrid>
        <w:gridCol w:w="2694"/>
        <w:gridCol w:w="1559"/>
        <w:gridCol w:w="1802"/>
        <w:gridCol w:w="2592"/>
        <w:gridCol w:w="2126"/>
        <w:gridCol w:w="2694"/>
      </w:tblGrid>
      <w:tr w:rsidR="008458AC" w:rsidRPr="008458AC" w14:paraId="65B0D46C" w14:textId="77777777" w:rsidTr="00BD3473">
        <w:trPr>
          <w:trHeight w:val="2020"/>
        </w:trPr>
        <w:tc>
          <w:tcPr>
            <w:tcW w:w="2694" w:type="dxa"/>
            <w:tcBorders>
              <w:top w:val="single" w:sz="4" w:space="0" w:color="000000"/>
              <w:left w:val="single" w:sz="4" w:space="0" w:color="000000"/>
              <w:bottom w:val="single" w:sz="4" w:space="0" w:color="000000"/>
            </w:tcBorders>
            <w:shd w:val="clear" w:color="auto" w:fill="E6E6E6"/>
          </w:tcPr>
          <w:p w14:paraId="41880E3E" w14:textId="77777777" w:rsidR="008458AC" w:rsidRPr="008458AC" w:rsidRDefault="008458AC" w:rsidP="00BD3473">
            <w:pPr>
              <w:pStyle w:val="Szvegtrzsbehzssal32"/>
              <w:ind w:right="-1" w:firstLine="0"/>
              <w:rPr>
                <w:sz w:val="22"/>
                <w:szCs w:val="22"/>
              </w:rPr>
            </w:pPr>
            <w:r w:rsidRPr="008458AC">
              <w:rPr>
                <w:sz w:val="22"/>
                <w:szCs w:val="22"/>
              </w:rPr>
              <w:t>A beszerzés tárgyának bemutatása, az elvégzett feladatok pontos leírása – melyből megállapítható az ajánlattevő alkalmassága</w:t>
            </w:r>
          </w:p>
        </w:tc>
        <w:tc>
          <w:tcPr>
            <w:tcW w:w="1559" w:type="dxa"/>
            <w:tcBorders>
              <w:top w:val="single" w:sz="4" w:space="0" w:color="000000"/>
              <w:left w:val="single" w:sz="4" w:space="0" w:color="000000"/>
              <w:bottom w:val="single" w:sz="4" w:space="0" w:color="000000"/>
            </w:tcBorders>
            <w:shd w:val="clear" w:color="auto" w:fill="E6E6E6"/>
          </w:tcPr>
          <w:p w14:paraId="1B974096" w14:textId="77777777" w:rsidR="008458AC" w:rsidRPr="008458AC" w:rsidRDefault="008458AC" w:rsidP="00BD3473">
            <w:pPr>
              <w:pStyle w:val="Szvegtrzsbehzssal32"/>
              <w:snapToGrid w:val="0"/>
              <w:ind w:right="-1" w:firstLine="0"/>
              <w:jc w:val="center"/>
              <w:rPr>
                <w:sz w:val="22"/>
                <w:szCs w:val="22"/>
              </w:rPr>
            </w:pPr>
          </w:p>
          <w:p w14:paraId="14957FBB" w14:textId="77777777" w:rsidR="008458AC" w:rsidRPr="008458AC" w:rsidRDefault="008458AC" w:rsidP="00BD3473">
            <w:pPr>
              <w:pStyle w:val="Szvegtrzsbehzssal32"/>
              <w:ind w:right="-1" w:firstLine="0"/>
              <w:jc w:val="center"/>
              <w:rPr>
                <w:sz w:val="22"/>
                <w:szCs w:val="22"/>
              </w:rPr>
            </w:pPr>
            <w:r w:rsidRPr="008458AC">
              <w:rPr>
                <w:sz w:val="22"/>
                <w:szCs w:val="22"/>
              </w:rPr>
              <w:t>Teljesítés kezdete és befejezése (év, hó, nap)</w:t>
            </w:r>
          </w:p>
        </w:tc>
        <w:tc>
          <w:tcPr>
            <w:tcW w:w="1802" w:type="dxa"/>
            <w:tcBorders>
              <w:top w:val="single" w:sz="4" w:space="0" w:color="000000"/>
              <w:left w:val="single" w:sz="4" w:space="0" w:color="000000"/>
              <w:bottom w:val="single" w:sz="4" w:space="0" w:color="000000"/>
            </w:tcBorders>
            <w:shd w:val="clear" w:color="auto" w:fill="E6E6E6"/>
          </w:tcPr>
          <w:p w14:paraId="4651D61E" w14:textId="77777777" w:rsidR="008458AC" w:rsidRPr="008458AC" w:rsidRDefault="008458AC" w:rsidP="00BD3473">
            <w:pPr>
              <w:pStyle w:val="Szvegtrzsbehzssal32"/>
              <w:ind w:right="-1" w:firstLine="0"/>
              <w:jc w:val="center"/>
              <w:rPr>
                <w:sz w:val="22"/>
                <w:szCs w:val="22"/>
              </w:rPr>
            </w:pPr>
            <w:r w:rsidRPr="008458AC">
              <w:rPr>
                <w:sz w:val="22"/>
                <w:szCs w:val="22"/>
              </w:rPr>
              <w:t>A beszerzés alkalmassági feltételként előírt mennyisége</w:t>
            </w:r>
          </w:p>
        </w:tc>
        <w:tc>
          <w:tcPr>
            <w:tcW w:w="2592" w:type="dxa"/>
            <w:tcBorders>
              <w:top w:val="single" w:sz="4" w:space="0" w:color="000000"/>
              <w:left w:val="single" w:sz="4" w:space="0" w:color="000000"/>
              <w:bottom w:val="single" w:sz="4" w:space="0" w:color="000000"/>
            </w:tcBorders>
            <w:shd w:val="clear" w:color="auto" w:fill="E6E6E6"/>
          </w:tcPr>
          <w:p w14:paraId="4C9004AE" w14:textId="77777777" w:rsidR="008458AC" w:rsidRPr="008458AC" w:rsidRDefault="008458AC" w:rsidP="00BD3473">
            <w:pPr>
              <w:pStyle w:val="Szvegtrzsbehzssal32"/>
              <w:ind w:right="-1" w:firstLine="0"/>
              <w:jc w:val="center"/>
              <w:rPr>
                <w:sz w:val="22"/>
                <w:szCs w:val="22"/>
              </w:rPr>
            </w:pPr>
            <w:r w:rsidRPr="008458AC">
              <w:rPr>
                <w:sz w:val="22"/>
                <w:szCs w:val="22"/>
              </w:rPr>
              <w:t>Nyilatkozat arról, hogy a teljesítés az előírásoknak és a szerződésnek megfelelően történt</w:t>
            </w:r>
          </w:p>
        </w:tc>
        <w:tc>
          <w:tcPr>
            <w:tcW w:w="2126" w:type="dxa"/>
            <w:tcBorders>
              <w:top w:val="single" w:sz="4" w:space="0" w:color="000000"/>
              <w:left w:val="single" w:sz="4" w:space="0" w:color="000000"/>
              <w:bottom w:val="single" w:sz="4" w:space="0" w:color="000000"/>
            </w:tcBorders>
            <w:shd w:val="clear" w:color="auto" w:fill="E6E6E6"/>
          </w:tcPr>
          <w:p w14:paraId="4C106180" w14:textId="77777777" w:rsidR="008458AC" w:rsidRPr="008458AC" w:rsidRDefault="008458AC" w:rsidP="00BD3473">
            <w:pPr>
              <w:pStyle w:val="Szvegtrzsbehzssal32"/>
              <w:ind w:right="-1" w:firstLine="0"/>
              <w:jc w:val="center"/>
              <w:rPr>
                <w:sz w:val="22"/>
                <w:szCs w:val="22"/>
              </w:rPr>
            </w:pPr>
            <w:r w:rsidRPr="008458AC">
              <w:rPr>
                <w:sz w:val="22"/>
                <w:szCs w:val="22"/>
              </w:rPr>
              <w:t>Szerződést kötő másik fél neve és székhelye</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14:paraId="2B79409F" w14:textId="77777777" w:rsidR="008458AC" w:rsidRPr="008458AC" w:rsidRDefault="008458AC" w:rsidP="00BD3473">
            <w:pPr>
              <w:pStyle w:val="Szvegtrzsbehzssal32"/>
              <w:ind w:right="-1" w:firstLine="0"/>
              <w:jc w:val="center"/>
              <w:rPr>
                <w:sz w:val="22"/>
                <w:szCs w:val="22"/>
              </w:rPr>
            </w:pPr>
            <w:r w:rsidRPr="008458AC">
              <w:rPr>
                <w:sz w:val="22"/>
                <w:szCs w:val="22"/>
              </w:rPr>
              <w:t>a szerződést kötő másik fél részéről felvilágosítást adó személy neve és telefonszáma</w:t>
            </w:r>
          </w:p>
        </w:tc>
      </w:tr>
      <w:tr w:rsidR="008458AC" w:rsidRPr="008458AC" w14:paraId="71669D48"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4BD22A12" w14:textId="77777777" w:rsidR="008458AC" w:rsidRPr="008458AC" w:rsidRDefault="008458AC"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58A4D186" w14:textId="77777777" w:rsidR="008458AC" w:rsidRPr="008458AC" w:rsidRDefault="008458AC" w:rsidP="00BD3473">
            <w:pPr>
              <w:pStyle w:val="Szvegtrzsbehzssal32"/>
              <w:snapToGrid w:val="0"/>
              <w:ind w:right="-1" w:firstLine="0"/>
              <w:rPr>
                <w:sz w:val="22"/>
                <w:szCs w:val="22"/>
              </w:rPr>
            </w:pPr>
          </w:p>
          <w:p w14:paraId="4606EB7A" w14:textId="77777777" w:rsidR="008458AC" w:rsidRPr="008458AC" w:rsidRDefault="008458AC" w:rsidP="00BD3473">
            <w:pPr>
              <w:pStyle w:val="Szvegtrzsbehzssal32"/>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12849372" w14:textId="77777777" w:rsidR="008458AC" w:rsidRPr="008458AC" w:rsidRDefault="008458AC"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03193404" w14:textId="77777777" w:rsidR="008458AC" w:rsidRPr="008458AC" w:rsidRDefault="008458AC"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78ED2862" w14:textId="77777777" w:rsidR="008458AC" w:rsidRPr="008458AC" w:rsidRDefault="008458AC"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D333AE1" w14:textId="77777777" w:rsidR="008458AC" w:rsidRPr="008458AC" w:rsidRDefault="008458AC" w:rsidP="00BD3473">
            <w:pPr>
              <w:pStyle w:val="Szvegtrzsbehzssal32"/>
              <w:snapToGrid w:val="0"/>
              <w:ind w:left="-152" w:right="-1" w:firstLine="0"/>
              <w:rPr>
                <w:sz w:val="22"/>
                <w:szCs w:val="22"/>
              </w:rPr>
            </w:pPr>
          </w:p>
        </w:tc>
      </w:tr>
      <w:tr w:rsidR="007D0DE8" w:rsidRPr="008458AC" w14:paraId="02220E91"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3806B600"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480F224"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11D64E9C"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65927024"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3DE4FB22"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8309F7" w14:textId="77777777" w:rsidR="007D0DE8" w:rsidRPr="008458AC" w:rsidRDefault="007D0DE8" w:rsidP="00BD3473">
            <w:pPr>
              <w:pStyle w:val="Szvegtrzsbehzssal32"/>
              <w:snapToGrid w:val="0"/>
              <w:ind w:left="-152" w:right="-1" w:firstLine="0"/>
              <w:rPr>
                <w:sz w:val="22"/>
                <w:szCs w:val="22"/>
              </w:rPr>
            </w:pPr>
          </w:p>
        </w:tc>
      </w:tr>
      <w:tr w:rsidR="007D0DE8" w:rsidRPr="008458AC" w14:paraId="1D5D4F7B"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3A662730"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BFA21D1"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45F056C5"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303DA98C"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489E1B81"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491EDD1" w14:textId="77777777" w:rsidR="007D0DE8" w:rsidRPr="008458AC" w:rsidRDefault="007D0DE8" w:rsidP="00BD3473">
            <w:pPr>
              <w:pStyle w:val="Szvegtrzsbehzssal32"/>
              <w:snapToGrid w:val="0"/>
              <w:ind w:left="-152" w:right="-1" w:firstLine="0"/>
              <w:rPr>
                <w:sz w:val="22"/>
                <w:szCs w:val="22"/>
              </w:rPr>
            </w:pPr>
          </w:p>
        </w:tc>
      </w:tr>
      <w:tr w:rsidR="007D0DE8" w:rsidRPr="008458AC" w14:paraId="2B1300E4"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362115C9"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2E4D99A3"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720BBEFB"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47AA88F0"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74542C70"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C39A8F1" w14:textId="77777777" w:rsidR="007D0DE8" w:rsidRPr="008458AC" w:rsidRDefault="007D0DE8" w:rsidP="00BD3473">
            <w:pPr>
              <w:pStyle w:val="Szvegtrzsbehzssal32"/>
              <w:snapToGrid w:val="0"/>
              <w:ind w:left="-152" w:right="-1" w:firstLine="0"/>
              <w:rPr>
                <w:sz w:val="22"/>
                <w:szCs w:val="22"/>
              </w:rPr>
            </w:pPr>
          </w:p>
        </w:tc>
      </w:tr>
      <w:tr w:rsidR="007D0DE8" w:rsidRPr="008458AC" w14:paraId="0D9B4A38"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0641261F"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0C6015BB"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5D2E6FB0"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597F9B16"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0F6D8744"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7EB013C" w14:textId="77777777" w:rsidR="007D0DE8" w:rsidRPr="008458AC" w:rsidRDefault="007D0DE8" w:rsidP="00BD3473">
            <w:pPr>
              <w:pStyle w:val="Szvegtrzsbehzssal32"/>
              <w:snapToGrid w:val="0"/>
              <w:ind w:left="-152" w:right="-1" w:firstLine="0"/>
              <w:rPr>
                <w:sz w:val="22"/>
                <w:szCs w:val="22"/>
              </w:rPr>
            </w:pPr>
          </w:p>
        </w:tc>
      </w:tr>
      <w:tr w:rsidR="007D0DE8" w:rsidRPr="008458AC" w14:paraId="56337905" w14:textId="77777777" w:rsidTr="00BD3473">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348F7353" w14:textId="77777777" w:rsidR="007D0DE8" w:rsidRPr="008458AC" w:rsidRDefault="007D0DE8" w:rsidP="00BD3473">
            <w:pPr>
              <w:pStyle w:val="Szvegtrzsbehzssal32"/>
              <w:snapToGrid w:val="0"/>
              <w:ind w:right="-1" w:firstLine="0"/>
              <w:jc w:val="center"/>
              <w:rPr>
                <w:sz w:val="22"/>
                <w:szCs w:val="22"/>
              </w:rPr>
            </w:pPr>
          </w:p>
        </w:tc>
        <w:tc>
          <w:tcPr>
            <w:tcW w:w="1559" w:type="dxa"/>
            <w:tcBorders>
              <w:top w:val="single" w:sz="4" w:space="0" w:color="000000"/>
              <w:left w:val="single" w:sz="4" w:space="0" w:color="000000"/>
              <w:bottom w:val="single" w:sz="4" w:space="0" w:color="000000"/>
            </w:tcBorders>
            <w:shd w:val="clear" w:color="auto" w:fill="auto"/>
          </w:tcPr>
          <w:p w14:paraId="7E47F4AA" w14:textId="77777777" w:rsidR="007D0DE8" w:rsidRPr="008458AC" w:rsidRDefault="007D0DE8" w:rsidP="00BD3473">
            <w:pPr>
              <w:pStyle w:val="Szvegtrzsbehzssal32"/>
              <w:snapToGrid w:val="0"/>
              <w:ind w:right="-1" w:firstLine="0"/>
              <w:rPr>
                <w:sz w:val="22"/>
                <w:szCs w:val="22"/>
              </w:rPr>
            </w:pPr>
          </w:p>
        </w:tc>
        <w:tc>
          <w:tcPr>
            <w:tcW w:w="1802" w:type="dxa"/>
            <w:tcBorders>
              <w:top w:val="single" w:sz="4" w:space="0" w:color="000000"/>
              <w:left w:val="single" w:sz="4" w:space="0" w:color="000000"/>
              <w:bottom w:val="single" w:sz="4" w:space="0" w:color="000000"/>
            </w:tcBorders>
            <w:shd w:val="clear" w:color="auto" w:fill="auto"/>
          </w:tcPr>
          <w:p w14:paraId="298222D5" w14:textId="77777777" w:rsidR="007D0DE8" w:rsidRPr="008458AC" w:rsidRDefault="007D0DE8" w:rsidP="00BD3473">
            <w:pPr>
              <w:pStyle w:val="Szvegtrzsbehzssal32"/>
              <w:snapToGrid w:val="0"/>
              <w:ind w:right="-1" w:firstLine="0"/>
              <w:rPr>
                <w:sz w:val="22"/>
                <w:szCs w:val="22"/>
              </w:rPr>
            </w:pPr>
          </w:p>
        </w:tc>
        <w:tc>
          <w:tcPr>
            <w:tcW w:w="2592" w:type="dxa"/>
            <w:tcBorders>
              <w:top w:val="single" w:sz="4" w:space="0" w:color="000000"/>
              <w:left w:val="single" w:sz="4" w:space="0" w:color="000000"/>
              <w:bottom w:val="single" w:sz="4" w:space="0" w:color="000000"/>
            </w:tcBorders>
            <w:shd w:val="clear" w:color="auto" w:fill="auto"/>
          </w:tcPr>
          <w:p w14:paraId="007F0FA3" w14:textId="77777777" w:rsidR="007D0DE8" w:rsidRPr="008458AC" w:rsidRDefault="007D0DE8" w:rsidP="00BD3473">
            <w:pPr>
              <w:pStyle w:val="Szvegtrzsbehzssal32"/>
              <w:snapToGrid w:val="0"/>
              <w:ind w:right="-1" w:firstLine="0"/>
              <w:rPr>
                <w:sz w:val="22"/>
                <w:szCs w:val="22"/>
              </w:rPr>
            </w:pPr>
          </w:p>
        </w:tc>
        <w:tc>
          <w:tcPr>
            <w:tcW w:w="2126" w:type="dxa"/>
            <w:tcBorders>
              <w:top w:val="single" w:sz="4" w:space="0" w:color="000000"/>
              <w:left w:val="single" w:sz="4" w:space="0" w:color="000000"/>
              <w:bottom w:val="single" w:sz="4" w:space="0" w:color="000000"/>
            </w:tcBorders>
            <w:shd w:val="clear" w:color="auto" w:fill="auto"/>
          </w:tcPr>
          <w:p w14:paraId="258793EB" w14:textId="77777777" w:rsidR="007D0DE8" w:rsidRPr="008458AC" w:rsidRDefault="007D0DE8" w:rsidP="00BD3473">
            <w:pPr>
              <w:pStyle w:val="Szvegtrzsbehzssal32"/>
              <w:snapToGrid w:val="0"/>
              <w:ind w:left="-152" w:right="-1" w:firstLine="0"/>
              <w:rPr>
                <w:sz w:val="22"/>
                <w:szCs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D425E96" w14:textId="77777777" w:rsidR="007D0DE8" w:rsidRPr="008458AC" w:rsidRDefault="007D0DE8" w:rsidP="00BD3473">
            <w:pPr>
              <w:pStyle w:val="Szvegtrzsbehzssal32"/>
              <w:snapToGrid w:val="0"/>
              <w:ind w:left="-152" w:right="-1" w:firstLine="0"/>
              <w:rPr>
                <w:sz w:val="22"/>
                <w:szCs w:val="22"/>
              </w:rPr>
            </w:pPr>
          </w:p>
        </w:tc>
      </w:tr>
    </w:tbl>
    <w:p w14:paraId="5528B886" w14:textId="77777777" w:rsidR="008458AC" w:rsidRPr="008458AC" w:rsidRDefault="008458AC" w:rsidP="008458AC">
      <w:pPr>
        <w:pStyle w:val="Nincstrkz"/>
        <w:jc w:val="both"/>
        <w:rPr>
          <w:rFonts w:ascii="Times New Roman" w:hAnsi="Times New Roman"/>
          <w:lang w:eastAsia="hu-HU"/>
        </w:rPr>
      </w:pPr>
    </w:p>
    <w:p w14:paraId="163BDE33" w14:textId="77777777" w:rsidR="008458AC" w:rsidRPr="008458AC" w:rsidRDefault="008458AC" w:rsidP="008458AC">
      <w:pPr>
        <w:pStyle w:val="Nincstrkz"/>
        <w:jc w:val="both"/>
        <w:rPr>
          <w:rFonts w:ascii="Times New Roman" w:hAnsi="Times New Roman"/>
          <w:lang w:eastAsia="hu-HU"/>
        </w:rPr>
      </w:pPr>
    </w:p>
    <w:p w14:paraId="11C81097" w14:textId="77777777" w:rsidR="008458AC" w:rsidRPr="008458AC" w:rsidRDefault="008458AC" w:rsidP="008458AC">
      <w:pPr>
        <w:pStyle w:val="Nincstrkz"/>
        <w:jc w:val="both"/>
        <w:rPr>
          <w:rFonts w:ascii="Times New Roman" w:hAnsi="Times New Roman"/>
          <w:lang w:eastAsia="hu-HU"/>
        </w:rPr>
      </w:pPr>
      <w:r w:rsidRPr="008458AC">
        <w:rPr>
          <w:rFonts w:ascii="Times New Roman" w:hAnsi="Times New Roman"/>
          <w:lang w:eastAsia="hu-HU"/>
        </w:rPr>
        <w:t>………………………….,…… év ………………. hó …… nap</w:t>
      </w:r>
    </w:p>
    <w:p w14:paraId="43311DF6" w14:textId="77777777" w:rsidR="008458AC" w:rsidRPr="008458AC" w:rsidRDefault="008458AC" w:rsidP="008458AC">
      <w:pPr>
        <w:spacing w:after="0"/>
        <w:jc w:val="both"/>
        <w:rPr>
          <w:rFonts w:ascii="Times New Roman" w:hAnsi="Times New Roman" w:cs="Times New Roman"/>
        </w:rPr>
      </w:pPr>
    </w:p>
    <w:p w14:paraId="04F83B08" w14:textId="77777777" w:rsidR="00A7468E" w:rsidRPr="008458AC" w:rsidRDefault="00A7468E" w:rsidP="00A7468E">
      <w:pPr>
        <w:overflowPunct w:val="0"/>
        <w:autoSpaceDE w:val="0"/>
        <w:autoSpaceDN w:val="0"/>
        <w:spacing w:after="0" w:line="240" w:lineRule="auto"/>
        <w:jc w:val="both"/>
        <w:textAlignment w:val="baseline"/>
        <w:rPr>
          <w:rFonts w:ascii="Times New Roman" w:hAnsi="Times New Roman" w:cs="Times New Roman"/>
          <w:lang w:eastAsia="hu-HU"/>
        </w:rPr>
      </w:pPr>
    </w:p>
    <w:p w14:paraId="41FD52FC" w14:textId="5D6BB2BA" w:rsidR="00A7468E" w:rsidRPr="008458AC" w:rsidRDefault="00A7468E" w:rsidP="00A7468E">
      <w:pPr>
        <w:overflowPunct w:val="0"/>
        <w:autoSpaceDE w:val="0"/>
        <w:autoSpaceDN w:val="0"/>
        <w:spacing w:after="0" w:line="240" w:lineRule="auto"/>
        <w:ind w:left="11051"/>
        <w:jc w:val="center"/>
        <w:textAlignment w:val="baseline"/>
        <w:rPr>
          <w:rFonts w:ascii="Times New Roman" w:hAnsi="Times New Roman" w:cs="Times New Roman"/>
          <w:lang w:eastAsia="hu-HU"/>
        </w:rPr>
      </w:pPr>
      <w:r>
        <w:rPr>
          <w:rFonts w:ascii="Times New Roman" w:hAnsi="Times New Roman" w:cs="Times New Roman"/>
          <w:lang w:eastAsia="hu-HU"/>
        </w:rPr>
        <w:t xml:space="preserve">    </w:t>
      </w:r>
      <w:r w:rsidRPr="008458AC">
        <w:rPr>
          <w:rFonts w:ascii="Times New Roman" w:hAnsi="Times New Roman" w:cs="Times New Roman"/>
          <w:lang w:eastAsia="hu-HU"/>
        </w:rPr>
        <w:t>……………………………….</w:t>
      </w:r>
    </w:p>
    <w:p w14:paraId="2E65666A" w14:textId="77777777" w:rsidR="00A7468E" w:rsidRPr="008458AC" w:rsidRDefault="00A7468E" w:rsidP="00A7468E">
      <w:pPr>
        <w:pStyle w:val="Nincstrkz"/>
        <w:jc w:val="right"/>
        <w:rPr>
          <w:rFonts w:ascii="Times New Roman" w:hAnsi="Times New Roman"/>
          <w:lang w:eastAsia="hu-HU"/>
        </w:rPr>
      </w:pPr>
      <w:r w:rsidRPr="008458AC">
        <w:rPr>
          <w:rFonts w:ascii="Times New Roman" w:hAnsi="Times New Roman"/>
          <w:lang w:eastAsia="hu-HU"/>
        </w:rPr>
        <w:t>Ajánlattevő cégszerű aláírása</w:t>
      </w:r>
    </w:p>
    <w:p w14:paraId="1A27FE25" w14:textId="77777777" w:rsidR="00CC7000" w:rsidRDefault="00CC7000">
      <w:pPr>
        <w:rPr>
          <w:rFonts w:ascii="Times New Roman" w:hAnsi="Times New Roman" w:cs="Times New Roman"/>
        </w:rPr>
        <w:sectPr w:rsidR="00CC7000" w:rsidSect="008458AC">
          <w:pgSz w:w="16838" w:h="11906" w:orient="landscape"/>
          <w:pgMar w:top="1417" w:right="1417" w:bottom="1417" w:left="1417" w:header="708" w:footer="708" w:gutter="0"/>
          <w:cols w:space="708"/>
          <w:docGrid w:linePitch="360"/>
        </w:sectPr>
      </w:pPr>
    </w:p>
    <w:p w14:paraId="187A6784" w14:textId="75B0C950" w:rsidR="00504140" w:rsidRDefault="00504140">
      <w:pPr>
        <w:rPr>
          <w:rFonts w:ascii="Times New Roman" w:hAnsi="Times New Roman" w:cs="Times New Roman"/>
        </w:rPr>
      </w:pPr>
    </w:p>
    <w:p w14:paraId="18D82081" w14:textId="77777777" w:rsidR="00504140" w:rsidRPr="008458AC" w:rsidRDefault="00504140" w:rsidP="00504140">
      <w:pPr>
        <w:pStyle w:val="Nincstrkz"/>
        <w:numPr>
          <w:ilvl w:val="3"/>
          <w:numId w:val="33"/>
        </w:numPr>
        <w:jc w:val="right"/>
        <w:rPr>
          <w:rFonts w:ascii="Times New Roman" w:hAnsi="Times New Roman"/>
          <w:b/>
          <w:bCs/>
          <w:lang w:eastAsia="hu-HU"/>
        </w:rPr>
      </w:pPr>
      <w:r w:rsidRPr="008458AC">
        <w:rPr>
          <w:rFonts w:ascii="Times New Roman" w:hAnsi="Times New Roman"/>
          <w:b/>
          <w:bCs/>
          <w:lang w:eastAsia="hu-HU"/>
        </w:rPr>
        <w:t>számú melléklet</w:t>
      </w:r>
    </w:p>
    <w:p w14:paraId="3FECC397" w14:textId="3D173D9D" w:rsidR="00504140" w:rsidRDefault="00504140" w:rsidP="00504140">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79184BEC" w14:textId="77777777" w:rsidR="00504140" w:rsidRDefault="00504140" w:rsidP="00504140">
      <w:pPr>
        <w:pStyle w:val="Nincstrkz"/>
        <w:jc w:val="center"/>
        <w:rPr>
          <w:rFonts w:ascii="Times New Roman" w:hAnsi="Times New Roman"/>
          <w:b/>
          <w:bCs/>
          <w:lang w:eastAsia="hu-HU"/>
        </w:rPr>
      </w:pPr>
    </w:p>
    <w:p w14:paraId="61712613" w14:textId="77777777" w:rsidR="00504140" w:rsidRPr="008458AC" w:rsidRDefault="00504140" w:rsidP="00504140">
      <w:pPr>
        <w:pStyle w:val="Nincstrkz"/>
        <w:jc w:val="center"/>
        <w:rPr>
          <w:rFonts w:ascii="Times New Roman" w:hAnsi="Times New Roman"/>
          <w:b/>
          <w:bCs/>
          <w:lang w:eastAsia="hu-HU"/>
        </w:rPr>
      </w:pPr>
    </w:p>
    <w:p w14:paraId="314F520B" w14:textId="77777777" w:rsidR="00504140" w:rsidRPr="008458AC" w:rsidRDefault="00504140" w:rsidP="00503C47">
      <w:pPr>
        <w:rPr>
          <w:rFonts w:ascii="Times New Roman" w:hAnsi="Times New Roman" w:cs="Times New Roman"/>
        </w:rPr>
      </w:pPr>
    </w:p>
    <w:sectPr w:rsidR="00504140" w:rsidRPr="008458AC" w:rsidSect="00CC70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1F637" w14:textId="77777777" w:rsidR="00014FFD" w:rsidRDefault="00014FFD" w:rsidP="00133EBC">
      <w:pPr>
        <w:spacing w:after="0" w:line="240" w:lineRule="auto"/>
      </w:pPr>
      <w:r>
        <w:separator/>
      </w:r>
    </w:p>
  </w:endnote>
  <w:endnote w:type="continuationSeparator" w:id="0">
    <w:p w14:paraId="34F60F5C" w14:textId="77777777" w:rsidR="00014FFD" w:rsidRDefault="00014FFD" w:rsidP="0013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90281"/>
      <w:docPartObj>
        <w:docPartGallery w:val="Page Numbers (Bottom of Page)"/>
        <w:docPartUnique/>
      </w:docPartObj>
    </w:sdtPr>
    <w:sdtEndPr/>
    <w:sdtContent>
      <w:p w14:paraId="61C7397D" w14:textId="08D7B7C9" w:rsidR="00133EBC" w:rsidRDefault="00133EBC">
        <w:pPr>
          <w:pStyle w:val="llb"/>
          <w:jc w:val="right"/>
        </w:pPr>
        <w:r>
          <w:fldChar w:fldCharType="begin"/>
        </w:r>
        <w:r>
          <w:instrText>PAGE   \* MERGEFORMAT</w:instrText>
        </w:r>
        <w:r>
          <w:fldChar w:fldCharType="separate"/>
        </w:r>
        <w:r w:rsidR="00014FFD">
          <w:rPr>
            <w:noProof/>
          </w:rPr>
          <w:t>1</w:t>
        </w:r>
        <w:r>
          <w:fldChar w:fldCharType="end"/>
        </w:r>
      </w:p>
    </w:sdtContent>
  </w:sdt>
  <w:p w14:paraId="5D30E503" w14:textId="77777777" w:rsidR="00133EBC" w:rsidRDefault="00133E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5CD0D" w14:textId="77777777" w:rsidR="00014FFD" w:rsidRDefault="00014FFD" w:rsidP="00133EBC">
      <w:pPr>
        <w:spacing w:after="0" w:line="240" w:lineRule="auto"/>
      </w:pPr>
      <w:r>
        <w:separator/>
      </w:r>
    </w:p>
  </w:footnote>
  <w:footnote w:type="continuationSeparator" w:id="0">
    <w:p w14:paraId="60034D8B" w14:textId="77777777" w:rsidR="00014FFD" w:rsidRDefault="00014FFD" w:rsidP="00133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315015E0"/>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D52485DE"/>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91EA5BEE"/>
    <w:lvl w:ilvl="0">
      <w:start w:val="1"/>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384899D6"/>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8D601B6"/>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AABC9144"/>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065CEA"/>
    <w:multiLevelType w:val="multilevel"/>
    <w:tmpl w:val="C74ADA6A"/>
    <w:numStyleLink w:val="Importlt1stlus"/>
  </w:abstractNum>
  <w:abstractNum w:abstractNumId="10" w15:restartNumberingAfterBreak="0">
    <w:nsid w:val="20E05E1F"/>
    <w:multiLevelType w:val="multilevel"/>
    <w:tmpl w:val="453A28E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373ED878"/>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174AC1FE"/>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E86C1BF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60D5AF1"/>
    <w:multiLevelType w:val="multilevel"/>
    <w:tmpl w:val="C74ADA6A"/>
    <w:styleLink w:val="Importlt1stlus"/>
    <w:lvl w:ilvl="0">
      <w:start w:val="1"/>
      <w:numFmt w:val="decimal"/>
      <w:lvlText w:val="%1."/>
      <w:lvlJc w:val="left"/>
      <w:pPr>
        <w:tabs>
          <w:tab w:val="left" w:pos="42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A911DFF"/>
    <w:multiLevelType w:val="multilevel"/>
    <w:tmpl w:val="E3F24210"/>
    <w:lvl w:ilvl="0">
      <w:start w:val="1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5B3801"/>
    <w:multiLevelType w:val="multilevel"/>
    <w:tmpl w:val="40961858"/>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8BB3B34"/>
    <w:multiLevelType w:val="multilevel"/>
    <w:tmpl w:val="AD6482D0"/>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E6643CB"/>
    <w:multiLevelType w:val="multilevel"/>
    <w:tmpl w:val="50344F14"/>
    <w:lvl w:ilvl="0">
      <w:start w:val="9"/>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2202997"/>
    <w:multiLevelType w:val="multilevel"/>
    <w:tmpl w:val="8C482EE2"/>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50B28BF"/>
    <w:multiLevelType w:val="multilevel"/>
    <w:tmpl w:val="E3442E2A"/>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D4A6EF6"/>
    <w:multiLevelType w:val="multilevel"/>
    <w:tmpl w:val="4F942FE4"/>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D90A29"/>
    <w:multiLevelType w:val="multilevel"/>
    <w:tmpl w:val="ABE6402A"/>
    <w:lvl w:ilvl="0">
      <w:start w:val="10"/>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18"/>
  </w:num>
  <w:num w:numId="3">
    <w:abstractNumId w:val="29"/>
  </w:num>
  <w:num w:numId="4">
    <w:abstractNumId w:val="23"/>
  </w:num>
  <w:num w:numId="5">
    <w:abstractNumId w:val="24"/>
  </w:num>
  <w:num w:numId="6">
    <w:abstractNumId w:val="5"/>
  </w:num>
  <w:num w:numId="7">
    <w:abstractNumId w:val="13"/>
  </w:num>
  <w:num w:numId="8">
    <w:abstractNumId w:val="28"/>
  </w:num>
  <w:num w:numId="9">
    <w:abstractNumId w:val="6"/>
  </w:num>
  <w:num w:numId="10">
    <w:abstractNumId w:val="21"/>
  </w:num>
  <w:num w:numId="11">
    <w:abstractNumId w:val="31"/>
  </w:num>
  <w:num w:numId="12">
    <w:abstractNumId w:val="1"/>
  </w:num>
  <w:num w:numId="13">
    <w:abstractNumId w:val="14"/>
  </w:num>
  <w:num w:numId="14">
    <w:abstractNumId w:val="7"/>
  </w:num>
  <w:num w:numId="15">
    <w:abstractNumId w:val="2"/>
  </w:num>
  <w:num w:numId="16">
    <w:abstractNumId w:val="4"/>
  </w:num>
  <w:num w:numId="17">
    <w:abstractNumId w:val="10"/>
  </w:num>
  <w:num w:numId="18">
    <w:abstractNumId w:val="15"/>
  </w:num>
  <w:num w:numId="19">
    <w:abstractNumId w:val="19"/>
  </w:num>
  <w:num w:numId="20">
    <w:abstractNumId w:val="17"/>
  </w:num>
  <w:num w:numId="21">
    <w:abstractNumId w:val="27"/>
  </w:num>
  <w:num w:numId="22">
    <w:abstractNumId w:val="26"/>
  </w:num>
  <w:num w:numId="23">
    <w:abstractNumId w:val="11"/>
  </w:num>
  <w:num w:numId="24">
    <w:abstractNumId w:val="20"/>
  </w:num>
  <w:num w:numId="25">
    <w:abstractNumId w:val="8"/>
  </w:num>
  <w:num w:numId="26">
    <w:abstractNumId w:val="22"/>
  </w:num>
  <w:num w:numId="27">
    <w:abstractNumId w:val="16"/>
  </w:num>
  <w:num w:numId="28">
    <w:abstractNumId w:val="9"/>
    <w:lvlOverride w:ilvl="0">
      <w:startOverride w:val="2"/>
      <w:lvl w:ilvl="0">
        <w:start w:val="2"/>
        <w:numFmt w:val="decimal"/>
        <w:lvlText w:val="%1."/>
        <w:lvlJc w:val="left"/>
        <w:pPr>
          <w:tabs>
            <w:tab w:val="left" w:pos="426"/>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1.%2.%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1.%2.%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0"/>
  </w:num>
  <w:num w:numId="30">
    <w:abstractNumId w:val="25"/>
  </w:num>
  <w:num w:numId="31">
    <w:abstractNumId w:val="12"/>
  </w:num>
  <w:num w:numId="32">
    <w:abstractNumId w:val="3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4ED3"/>
    <w:rsid w:val="00014FFD"/>
    <w:rsid w:val="00050A74"/>
    <w:rsid w:val="00050DFA"/>
    <w:rsid w:val="00082FC5"/>
    <w:rsid w:val="000A5418"/>
    <w:rsid w:val="00133EBC"/>
    <w:rsid w:val="001606F8"/>
    <w:rsid w:val="00193918"/>
    <w:rsid w:val="0019548B"/>
    <w:rsid w:val="00220FB9"/>
    <w:rsid w:val="00254394"/>
    <w:rsid w:val="00263F27"/>
    <w:rsid w:val="002976C6"/>
    <w:rsid w:val="002B0BED"/>
    <w:rsid w:val="002F6DB2"/>
    <w:rsid w:val="00326AC8"/>
    <w:rsid w:val="00376183"/>
    <w:rsid w:val="003B61FF"/>
    <w:rsid w:val="003E0791"/>
    <w:rsid w:val="003E2C5C"/>
    <w:rsid w:val="003F4798"/>
    <w:rsid w:val="004147B0"/>
    <w:rsid w:val="00436267"/>
    <w:rsid w:val="004D2730"/>
    <w:rsid w:val="004F2770"/>
    <w:rsid w:val="004F7207"/>
    <w:rsid w:val="005004D7"/>
    <w:rsid w:val="00503C47"/>
    <w:rsid w:val="00504140"/>
    <w:rsid w:val="00512F1A"/>
    <w:rsid w:val="005205C3"/>
    <w:rsid w:val="00526019"/>
    <w:rsid w:val="005C325E"/>
    <w:rsid w:val="005C7E14"/>
    <w:rsid w:val="00614FA1"/>
    <w:rsid w:val="00615BDA"/>
    <w:rsid w:val="00646521"/>
    <w:rsid w:val="00646B15"/>
    <w:rsid w:val="006557D9"/>
    <w:rsid w:val="00686253"/>
    <w:rsid w:val="006A17E0"/>
    <w:rsid w:val="006B60D5"/>
    <w:rsid w:val="006F39EF"/>
    <w:rsid w:val="00730660"/>
    <w:rsid w:val="007614A9"/>
    <w:rsid w:val="007904CC"/>
    <w:rsid w:val="00793C1C"/>
    <w:rsid w:val="007B400C"/>
    <w:rsid w:val="007D0DE8"/>
    <w:rsid w:val="007E43DE"/>
    <w:rsid w:val="00804AB8"/>
    <w:rsid w:val="008458AC"/>
    <w:rsid w:val="00861710"/>
    <w:rsid w:val="008617C1"/>
    <w:rsid w:val="0088667D"/>
    <w:rsid w:val="008C502E"/>
    <w:rsid w:val="009064FB"/>
    <w:rsid w:val="00912FF7"/>
    <w:rsid w:val="009402F6"/>
    <w:rsid w:val="00982CE9"/>
    <w:rsid w:val="009F0744"/>
    <w:rsid w:val="00A43986"/>
    <w:rsid w:val="00A70AAA"/>
    <w:rsid w:val="00A7468E"/>
    <w:rsid w:val="00A90EDD"/>
    <w:rsid w:val="00A91DC1"/>
    <w:rsid w:val="00AA4189"/>
    <w:rsid w:val="00AA4465"/>
    <w:rsid w:val="00AD0774"/>
    <w:rsid w:val="00B03FBD"/>
    <w:rsid w:val="00B06E63"/>
    <w:rsid w:val="00B14D3F"/>
    <w:rsid w:val="00B6752A"/>
    <w:rsid w:val="00B92A58"/>
    <w:rsid w:val="00C1138B"/>
    <w:rsid w:val="00C347E9"/>
    <w:rsid w:val="00C53118"/>
    <w:rsid w:val="00C63049"/>
    <w:rsid w:val="00C67800"/>
    <w:rsid w:val="00C97F7B"/>
    <w:rsid w:val="00CC7000"/>
    <w:rsid w:val="00D245E1"/>
    <w:rsid w:val="00D40187"/>
    <w:rsid w:val="00D70065"/>
    <w:rsid w:val="00DA1FDF"/>
    <w:rsid w:val="00DE1A1B"/>
    <w:rsid w:val="00E32F83"/>
    <w:rsid w:val="00E450E6"/>
    <w:rsid w:val="00E91D2C"/>
    <w:rsid w:val="00EC742A"/>
    <w:rsid w:val="00F81302"/>
    <w:rsid w:val="00FA0D6D"/>
    <w:rsid w:val="00FA2E27"/>
    <w:rsid w:val="00FC59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2F8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apple-style-span">
    <w:name w:val="apple-style-span"/>
    <w:rsid w:val="00A70AAA"/>
  </w:style>
  <w:style w:type="numbering" w:customStyle="1" w:styleId="Importlt1stlus">
    <w:name w:val="Importált 1 stílus"/>
    <w:rsid w:val="00A70AAA"/>
    <w:pPr>
      <w:numPr>
        <w:numId w:val="27"/>
      </w:numPr>
    </w:pPr>
  </w:style>
  <w:style w:type="character" w:customStyle="1" w:styleId="tabchar">
    <w:name w:val="tabchar"/>
    <w:basedOn w:val="Bekezdsalapbettpusa"/>
    <w:rsid w:val="00326AC8"/>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8458AC"/>
  </w:style>
  <w:style w:type="paragraph" w:customStyle="1" w:styleId="Szmozatlan1">
    <w:name w:val="Számozatlan 1"/>
    <w:basedOn w:val="Norml"/>
    <w:rsid w:val="008458AC"/>
    <w:pPr>
      <w:numPr>
        <w:numId w:val="33"/>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8458AC"/>
    <w:pPr>
      <w:spacing w:after="0" w:line="240" w:lineRule="auto"/>
    </w:pPr>
    <w:rPr>
      <w:rFonts w:ascii="Calibri" w:eastAsia="Calibri" w:hAnsi="Calibri" w:cs="Times New Roman"/>
    </w:rPr>
  </w:style>
  <w:style w:type="paragraph" w:customStyle="1" w:styleId="Szvegtrzsbehzssal32">
    <w:name w:val="Szövegtörzs behúzással 32"/>
    <w:basedOn w:val="Norml"/>
    <w:rsid w:val="008458AC"/>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8458AC"/>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D7006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0065"/>
    <w:rPr>
      <w:rFonts w:ascii="Segoe UI" w:hAnsi="Segoe UI" w:cs="Segoe UI"/>
      <w:sz w:val="18"/>
      <w:szCs w:val="18"/>
    </w:rPr>
  </w:style>
  <w:style w:type="character" w:styleId="Jegyzethivatkozs">
    <w:name w:val="annotation reference"/>
    <w:basedOn w:val="Bekezdsalapbettpusa"/>
    <w:uiPriority w:val="99"/>
    <w:semiHidden/>
    <w:unhideWhenUsed/>
    <w:rsid w:val="00D70065"/>
    <w:rPr>
      <w:sz w:val="16"/>
      <w:szCs w:val="16"/>
    </w:rPr>
  </w:style>
  <w:style w:type="paragraph" w:styleId="Jegyzetszveg">
    <w:name w:val="annotation text"/>
    <w:basedOn w:val="Norml"/>
    <w:link w:val="JegyzetszvegChar"/>
    <w:uiPriority w:val="99"/>
    <w:semiHidden/>
    <w:unhideWhenUsed/>
    <w:rsid w:val="00D70065"/>
    <w:pPr>
      <w:spacing w:line="240" w:lineRule="auto"/>
    </w:pPr>
    <w:rPr>
      <w:sz w:val="20"/>
      <w:szCs w:val="20"/>
    </w:rPr>
  </w:style>
  <w:style w:type="character" w:customStyle="1" w:styleId="JegyzetszvegChar">
    <w:name w:val="Jegyzetszöveg Char"/>
    <w:basedOn w:val="Bekezdsalapbettpusa"/>
    <w:link w:val="Jegyzetszveg"/>
    <w:uiPriority w:val="99"/>
    <w:semiHidden/>
    <w:rsid w:val="00D70065"/>
    <w:rPr>
      <w:sz w:val="20"/>
      <w:szCs w:val="20"/>
    </w:rPr>
  </w:style>
  <w:style w:type="paragraph" w:styleId="Megjegyzstrgya">
    <w:name w:val="annotation subject"/>
    <w:basedOn w:val="Jegyzetszveg"/>
    <w:next w:val="Jegyzetszveg"/>
    <w:link w:val="MegjegyzstrgyaChar"/>
    <w:uiPriority w:val="99"/>
    <w:semiHidden/>
    <w:unhideWhenUsed/>
    <w:rsid w:val="00D70065"/>
    <w:rPr>
      <w:b/>
      <w:bCs/>
    </w:rPr>
  </w:style>
  <w:style w:type="character" w:customStyle="1" w:styleId="MegjegyzstrgyaChar">
    <w:name w:val="Megjegyzés tárgya Char"/>
    <w:basedOn w:val="JegyzetszvegChar"/>
    <w:link w:val="Megjegyzstrgya"/>
    <w:uiPriority w:val="99"/>
    <w:semiHidden/>
    <w:rsid w:val="00D70065"/>
    <w:rPr>
      <w:b/>
      <w:bCs/>
      <w:sz w:val="20"/>
      <w:szCs w:val="20"/>
    </w:rPr>
  </w:style>
  <w:style w:type="character" w:customStyle="1" w:styleId="UnresolvedMention">
    <w:name w:val="Unresolved Mention"/>
    <w:basedOn w:val="Bekezdsalapbettpusa"/>
    <w:uiPriority w:val="99"/>
    <w:semiHidden/>
    <w:unhideWhenUsed/>
    <w:rsid w:val="00526019"/>
    <w:rPr>
      <w:color w:val="605E5C"/>
      <w:shd w:val="clear" w:color="auto" w:fill="E1DFDD"/>
    </w:rPr>
  </w:style>
  <w:style w:type="character" w:styleId="Lbjegyzet-hivatkozs">
    <w:name w:val="footnote reference"/>
    <w:basedOn w:val="Bekezdsalapbettpusa"/>
    <w:unhideWhenUsed/>
    <w:rsid w:val="00E450E6"/>
    <w:rPr>
      <w:vertAlign w:val="superscript"/>
    </w:rPr>
  </w:style>
  <w:style w:type="paragraph" w:styleId="Vltozat">
    <w:name w:val="Revision"/>
    <w:hidden/>
    <w:uiPriority w:val="99"/>
    <w:semiHidden/>
    <w:rsid w:val="00B6752A"/>
    <w:pPr>
      <w:spacing w:after="0" w:line="240" w:lineRule="auto"/>
    </w:pPr>
  </w:style>
  <w:style w:type="paragraph" w:styleId="lfej">
    <w:name w:val="header"/>
    <w:basedOn w:val="Norml"/>
    <w:link w:val="lfejChar"/>
    <w:uiPriority w:val="99"/>
    <w:unhideWhenUsed/>
    <w:rsid w:val="00133EBC"/>
    <w:pPr>
      <w:tabs>
        <w:tab w:val="center" w:pos="4536"/>
        <w:tab w:val="right" w:pos="9072"/>
      </w:tabs>
      <w:spacing w:after="0" w:line="240" w:lineRule="auto"/>
    </w:pPr>
  </w:style>
  <w:style w:type="character" w:customStyle="1" w:styleId="lfejChar">
    <w:name w:val="Élőfej Char"/>
    <w:basedOn w:val="Bekezdsalapbettpusa"/>
    <w:link w:val="lfej"/>
    <w:uiPriority w:val="99"/>
    <w:rsid w:val="00133EBC"/>
  </w:style>
  <w:style w:type="paragraph" w:styleId="llb">
    <w:name w:val="footer"/>
    <w:basedOn w:val="Norml"/>
    <w:link w:val="llbChar"/>
    <w:uiPriority w:val="99"/>
    <w:unhideWhenUsed/>
    <w:rsid w:val="00133EBC"/>
    <w:pPr>
      <w:tabs>
        <w:tab w:val="center" w:pos="4536"/>
        <w:tab w:val="right" w:pos="9072"/>
      </w:tabs>
      <w:spacing w:after="0" w:line="240" w:lineRule="auto"/>
    </w:pPr>
  </w:style>
  <w:style w:type="character" w:customStyle="1" w:styleId="llbChar">
    <w:name w:val="Élőláb Char"/>
    <w:basedOn w:val="Bekezdsalapbettpusa"/>
    <w:link w:val="llb"/>
    <w:uiPriority w:val="99"/>
    <w:rsid w:val="00133EBC"/>
  </w:style>
  <w:style w:type="table" w:styleId="Rcsostblzat">
    <w:name w:val="Table Grid"/>
    <w:basedOn w:val="Normltblzat"/>
    <w:uiPriority w:val="39"/>
    <w:rsid w:val="005C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35277">
      <w:bodyDiv w:val="1"/>
      <w:marLeft w:val="0"/>
      <w:marRight w:val="0"/>
      <w:marTop w:val="0"/>
      <w:marBottom w:val="0"/>
      <w:divBdr>
        <w:top w:val="none" w:sz="0" w:space="0" w:color="auto"/>
        <w:left w:val="none" w:sz="0" w:space="0" w:color="auto"/>
        <w:bottom w:val="none" w:sz="0" w:space="0" w:color="auto"/>
        <w:right w:val="none" w:sz="0" w:space="0" w:color="auto"/>
      </w:divBdr>
    </w:div>
    <w:div w:id="362708034">
      <w:bodyDiv w:val="1"/>
      <w:marLeft w:val="0"/>
      <w:marRight w:val="0"/>
      <w:marTop w:val="0"/>
      <w:marBottom w:val="0"/>
      <w:divBdr>
        <w:top w:val="none" w:sz="0" w:space="0" w:color="auto"/>
        <w:left w:val="none" w:sz="0" w:space="0" w:color="auto"/>
        <w:bottom w:val="none" w:sz="0" w:space="0" w:color="auto"/>
        <w:right w:val="none" w:sz="0" w:space="0" w:color="auto"/>
      </w:divBdr>
    </w:div>
    <w:div w:id="496700389">
      <w:bodyDiv w:val="1"/>
      <w:marLeft w:val="0"/>
      <w:marRight w:val="0"/>
      <w:marTop w:val="0"/>
      <w:marBottom w:val="0"/>
      <w:divBdr>
        <w:top w:val="none" w:sz="0" w:space="0" w:color="auto"/>
        <w:left w:val="none" w:sz="0" w:space="0" w:color="auto"/>
        <w:bottom w:val="none" w:sz="0" w:space="0" w:color="auto"/>
        <w:right w:val="none" w:sz="0" w:space="0" w:color="auto"/>
      </w:divBdr>
    </w:div>
    <w:div w:id="49808456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689330758">
      <w:bodyDiv w:val="1"/>
      <w:marLeft w:val="0"/>
      <w:marRight w:val="0"/>
      <w:marTop w:val="0"/>
      <w:marBottom w:val="0"/>
      <w:divBdr>
        <w:top w:val="none" w:sz="0" w:space="0" w:color="auto"/>
        <w:left w:val="none" w:sz="0" w:space="0" w:color="auto"/>
        <w:bottom w:val="none" w:sz="0" w:space="0" w:color="auto"/>
        <w:right w:val="none" w:sz="0" w:space="0" w:color="auto"/>
      </w:divBdr>
    </w:div>
    <w:div w:id="701708731">
      <w:bodyDiv w:val="1"/>
      <w:marLeft w:val="0"/>
      <w:marRight w:val="0"/>
      <w:marTop w:val="0"/>
      <w:marBottom w:val="0"/>
      <w:divBdr>
        <w:top w:val="none" w:sz="0" w:space="0" w:color="auto"/>
        <w:left w:val="none" w:sz="0" w:space="0" w:color="auto"/>
        <w:bottom w:val="none" w:sz="0" w:space="0" w:color="auto"/>
        <w:right w:val="none" w:sz="0" w:space="0" w:color="auto"/>
      </w:divBdr>
    </w:div>
    <w:div w:id="808060391">
      <w:bodyDiv w:val="1"/>
      <w:marLeft w:val="0"/>
      <w:marRight w:val="0"/>
      <w:marTop w:val="0"/>
      <w:marBottom w:val="0"/>
      <w:divBdr>
        <w:top w:val="none" w:sz="0" w:space="0" w:color="auto"/>
        <w:left w:val="none" w:sz="0" w:space="0" w:color="auto"/>
        <w:bottom w:val="none" w:sz="0" w:space="0" w:color="auto"/>
        <w:right w:val="none" w:sz="0" w:space="0" w:color="auto"/>
      </w:divBdr>
      <w:divsChild>
        <w:div w:id="502665616">
          <w:marLeft w:val="0"/>
          <w:marRight w:val="0"/>
          <w:marTop w:val="0"/>
          <w:marBottom w:val="0"/>
          <w:divBdr>
            <w:top w:val="none" w:sz="0" w:space="0" w:color="auto"/>
            <w:left w:val="none" w:sz="0" w:space="0" w:color="auto"/>
            <w:bottom w:val="none" w:sz="0" w:space="0" w:color="auto"/>
            <w:right w:val="none" w:sz="0" w:space="0" w:color="auto"/>
          </w:divBdr>
        </w:div>
        <w:div w:id="1044788145">
          <w:marLeft w:val="0"/>
          <w:marRight w:val="0"/>
          <w:marTop w:val="0"/>
          <w:marBottom w:val="0"/>
          <w:divBdr>
            <w:top w:val="none" w:sz="0" w:space="0" w:color="auto"/>
            <w:left w:val="none" w:sz="0" w:space="0" w:color="auto"/>
            <w:bottom w:val="none" w:sz="0" w:space="0" w:color="auto"/>
            <w:right w:val="none" w:sz="0" w:space="0" w:color="auto"/>
          </w:divBdr>
        </w:div>
        <w:div w:id="838156703">
          <w:marLeft w:val="0"/>
          <w:marRight w:val="0"/>
          <w:marTop w:val="0"/>
          <w:marBottom w:val="0"/>
          <w:divBdr>
            <w:top w:val="none" w:sz="0" w:space="0" w:color="auto"/>
            <w:left w:val="none" w:sz="0" w:space="0" w:color="auto"/>
            <w:bottom w:val="none" w:sz="0" w:space="0" w:color="auto"/>
            <w:right w:val="none" w:sz="0" w:space="0" w:color="auto"/>
          </w:divBdr>
        </w:div>
        <w:div w:id="92165402">
          <w:marLeft w:val="0"/>
          <w:marRight w:val="0"/>
          <w:marTop w:val="0"/>
          <w:marBottom w:val="0"/>
          <w:divBdr>
            <w:top w:val="none" w:sz="0" w:space="0" w:color="auto"/>
            <w:left w:val="none" w:sz="0" w:space="0" w:color="auto"/>
            <w:bottom w:val="none" w:sz="0" w:space="0" w:color="auto"/>
            <w:right w:val="none" w:sz="0" w:space="0" w:color="auto"/>
          </w:divBdr>
        </w:div>
        <w:div w:id="1439983307">
          <w:marLeft w:val="0"/>
          <w:marRight w:val="0"/>
          <w:marTop w:val="0"/>
          <w:marBottom w:val="0"/>
          <w:divBdr>
            <w:top w:val="none" w:sz="0" w:space="0" w:color="auto"/>
            <w:left w:val="none" w:sz="0" w:space="0" w:color="auto"/>
            <w:bottom w:val="none" w:sz="0" w:space="0" w:color="auto"/>
            <w:right w:val="none" w:sz="0" w:space="0" w:color="auto"/>
          </w:divBdr>
        </w:div>
        <w:div w:id="325406822">
          <w:marLeft w:val="0"/>
          <w:marRight w:val="0"/>
          <w:marTop w:val="0"/>
          <w:marBottom w:val="0"/>
          <w:divBdr>
            <w:top w:val="none" w:sz="0" w:space="0" w:color="auto"/>
            <w:left w:val="none" w:sz="0" w:space="0" w:color="auto"/>
            <w:bottom w:val="none" w:sz="0" w:space="0" w:color="auto"/>
            <w:right w:val="none" w:sz="0" w:space="0" w:color="auto"/>
          </w:divBdr>
        </w:div>
        <w:div w:id="142165384">
          <w:marLeft w:val="0"/>
          <w:marRight w:val="0"/>
          <w:marTop w:val="0"/>
          <w:marBottom w:val="0"/>
          <w:divBdr>
            <w:top w:val="none" w:sz="0" w:space="0" w:color="auto"/>
            <w:left w:val="none" w:sz="0" w:space="0" w:color="auto"/>
            <w:bottom w:val="none" w:sz="0" w:space="0" w:color="auto"/>
            <w:right w:val="none" w:sz="0" w:space="0" w:color="auto"/>
          </w:divBdr>
        </w:div>
        <w:div w:id="103505484">
          <w:marLeft w:val="0"/>
          <w:marRight w:val="0"/>
          <w:marTop w:val="0"/>
          <w:marBottom w:val="0"/>
          <w:divBdr>
            <w:top w:val="none" w:sz="0" w:space="0" w:color="auto"/>
            <w:left w:val="none" w:sz="0" w:space="0" w:color="auto"/>
            <w:bottom w:val="none" w:sz="0" w:space="0" w:color="auto"/>
            <w:right w:val="none" w:sz="0" w:space="0" w:color="auto"/>
          </w:divBdr>
        </w:div>
        <w:div w:id="915748745">
          <w:marLeft w:val="0"/>
          <w:marRight w:val="0"/>
          <w:marTop w:val="0"/>
          <w:marBottom w:val="0"/>
          <w:divBdr>
            <w:top w:val="none" w:sz="0" w:space="0" w:color="auto"/>
            <w:left w:val="none" w:sz="0" w:space="0" w:color="auto"/>
            <w:bottom w:val="none" w:sz="0" w:space="0" w:color="auto"/>
            <w:right w:val="none" w:sz="0" w:space="0" w:color="auto"/>
          </w:divBdr>
        </w:div>
        <w:div w:id="719523555">
          <w:marLeft w:val="0"/>
          <w:marRight w:val="0"/>
          <w:marTop w:val="0"/>
          <w:marBottom w:val="0"/>
          <w:divBdr>
            <w:top w:val="none" w:sz="0" w:space="0" w:color="auto"/>
            <w:left w:val="none" w:sz="0" w:space="0" w:color="auto"/>
            <w:bottom w:val="none" w:sz="0" w:space="0" w:color="auto"/>
            <w:right w:val="none" w:sz="0" w:space="0" w:color="auto"/>
          </w:divBdr>
        </w:div>
        <w:div w:id="490609272">
          <w:marLeft w:val="0"/>
          <w:marRight w:val="0"/>
          <w:marTop w:val="0"/>
          <w:marBottom w:val="0"/>
          <w:divBdr>
            <w:top w:val="none" w:sz="0" w:space="0" w:color="auto"/>
            <w:left w:val="none" w:sz="0" w:space="0" w:color="auto"/>
            <w:bottom w:val="none" w:sz="0" w:space="0" w:color="auto"/>
            <w:right w:val="none" w:sz="0" w:space="0" w:color="auto"/>
          </w:divBdr>
        </w:div>
        <w:div w:id="127625963">
          <w:marLeft w:val="0"/>
          <w:marRight w:val="0"/>
          <w:marTop w:val="0"/>
          <w:marBottom w:val="0"/>
          <w:divBdr>
            <w:top w:val="none" w:sz="0" w:space="0" w:color="auto"/>
            <w:left w:val="none" w:sz="0" w:space="0" w:color="auto"/>
            <w:bottom w:val="none" w:sz="0" w:space="0" w:color="auto"/>
            <w:right w:val="none" w:sz="0" w:space="0" w:color="auto"/>
          </w:divBdr>
        </w:div>
        <w:div w:id="1417946388">
          <w:marLeft w:val="0"/>
          <w:marRight w:val="0"/>
          <w:marTop w:val="0"/>
          <w:marBottom w:val="0"/>
          <w:divBdr>
            <w:top w:val="none" w:sz="0" w:space="0" w:color="auto"/>
            <w:left w:val="none" w:sz="0" w:space="0" w:color="auto"/>
            <w:bottom w:val="none" w:sz="0" w:space="0" w:color="auto"/>
            <w:right w:val="none" w:sz="0" w:space="0" w:color="auto"/>
          </w:divBdr>
        </w:div>
        <w:div w:id="123239520">
          <w:marLeft w:val="0"/>
          <w:marRight w:val="0"/>
          <w:marTop w:val="0"/>
          <w:marBottom w:val="0"/>
          <w:divBdr>
            <w:top w:val="none" w:sz="0" w:space="0" w:color="auto"/>
            <w:left w:val="none" w:sz="0" w:space="0" w:color="auto"/>
            <w:bottom w:val="none" w:sz="0" w:space="0" w:color="auto"/>
            <w:right w:val="none" w:sz="0" w:space="0" w:color="auto"/>
          </w:divBdr>
        </w:div>
        <w:div w:id="713188778">
          <w:marLeft w:val="0"/>
          <w:marRight w:val="0"/>
          <w:marTop w:val="0"/>
          <w:marBottom w:val="0"/>
          <w:divBdr>
            <w:top w:val="none" w:sz="0" w:space="0" w:color="auto"/>
            <w:left w:val="none" w:sz="0" w:space="0" w:color="auto"/>
            <w:bottom w:val="none" w:sz="0" w:space="0" w:color="auto"/>
            <w:right w:val="none" w:sz="0" w:space="0" w:color="auto"/>
          </w:divBdr>
        </w:div>
        <w:div w:id="1080180542">
          <w:marLeft w:val="0"/>
          <w:marRight w:val="0"/>
          <w:marTop w:val="0"/>
          <w:marBottom w:val="0"/>
          <w:divBdr>
            <w:top w:val="none" w:sz="0" w:space="0" w:color="auto"/>
            <w:left w:val="none" w:sz="0" w:space="0" w:color="auto"/>
            <w:bottom w:val="none" w:sz="0" w:space="0" w:color="auto"/>
            <w:right w:val="none" w:sz="0" w:space="0" w:color="auto"/>
          </w:divBdr>
        </w:div>
        <w:div w:id="1075516339">
          <w:marLeft w:val="0"/>
          <w:marRight w:val="0"/>
          <w:marTop w:val="0"/>
          <w:marBottom w:val="0"/>
          <w:divBdr>
            <w:top w:val="none" w:sz="0" w:space="0" w:color="auto"/>
            <w:left w:val="none" w:sz="0" w:space="0" w:color="auto"/>
            <w:bottom w:val="none" w:sz="0" w:space="0" w:color="auto"/>
            <w:right w:val="none" w:sz="0" w:space="0" w:color="auto"/>
          </w:divBdr>
        </w:div>
        <w:div w:id="1059476057">
          <w:marLeft w:val="0"/>
          <w:marRight w:val="0"/>
          <w:marTop w:val="0"/>
          <w:marBottom w:val="0"/>
          <w:divBdr>
            <w:top w:val="none" w:sz="0" w:space="0" w:color="auto"/>
            <w:left w:val="none" w:sz="0" w:space="0" w:color="auto"/>
            <w:bottom w:val="none" w:sz="0" w:space="0" w:color="auto"/>
            <w:right w:val="none" w:sz="0" w:space="0" w:color="auto"/>
          </w:divBdr>
        </w:div>
        <w:div w:id="1268927189">
          <w:marLeft w:val="0"/>
          <w:marRight w:val="0"/>
          <w:marTop w:val="0"/>
          <w:marBottom w:val="0"/>
          <w:divBdr>
            <w:top w:val="none" w:sz="0" w:space="0" w:color="auto"/>
            <w:left w:val="none" w:sz="0" w:space="0" w:color="auto"/>
            <w:bottom w:val="none" w:sz="0" w:space="0" w:color="auto"/>
            <w:right w:val="none" w:sz="0" w:space="0" w:color="auto"/>
          </w:divBdr>
        </w:div>
        <w:div w:id="1726832847">
          <w:marLeft w:val="0"/>
          <w:marRight w:val="0"/>
          <w:marTop w:val="0"/>
          <w:marBottom w:val="0"/>
          <w:divBdr>
            <w:top w:val="none" w:sz="0" w:space="0" w:color="auto"/>
            <w:left w:val="none" w:sz="0" w:space="0" w:color="auto"/>
            <w:bottom w:val="none" w:sz="0" w:space="0" w:color="auto"/>
            <w:right w:val="none" w:sz="0" w:space="0" w:color="auto"/>
          </w:divBdr>
        </w:div>
        <w:div w:id="2101294727">
          <w:marLeft w:val="0"/>
          <w:marRight w:val="0"/>
          <w:marTop w:val="0"/>
          <w:marBottom w:val="0"/>
          <w:divBdr>
            <w:top w:val="none" w:sz="0" w:space="0" w:color="auto"/>
            <w:left w:val="none" w:sz="0" w:space="0" w:color="auto"/>
            <w:bottom w:val="none" w:sz="0" w:space="0" w:color="auto"/>
            <w:right w:val="none" w:sz="0" w:space="0" w:color="auto"/>
          </w:divBdr>
        </w:div>
        <w:div w:id="1836534633">
          <w:marLeft w:val="0"/>
          <w:marRight w:val="0"/>
          <w:marTop w:val="0"/>
          <w:marBottom w:val="0"/>
          <w:divBdr>
            <w:top w:val="none" w:sz="0" w:space="0" w:color="auto"/>
            <w:left w:val="none" w:sz="0" w:space="0" w:color="auto"/>
            <w:bottom w:val="none" w:sz="0" w:space="0" w:color="auto"/>
            <w:right w:val="none" w:sz="0" w:space="0" w:color="auto"/>
          </w:divBdr>
        </w:div>
        <w:div w:id="469984361">
          <w:marLeft w:val="0"/>
          <w:marRight w:val="0"/>
          <w:marTop w:val="0"/>
          <w:marBottom w:val="0"/>
          <w:divBdr>
            <w:top w:val="none" w:sz="0" w:space="0" w:color="auto"/>
            <w:left w:val="none" w:sz="0" w:space="0" w:color="auto"/>
            <w:bottom w:val="none" w:sz="0" w:space="0" w:color="auto"/>
            <w:right w:val="none" w:sz="0" w:space="0" w:color="auto"/>
          </w:divBdr>
        </w:div>
        <w:div w:id="1177769215">
          <w:marLeft w:val="0"/>
          <w:marRight w:val="0"/>
          <w:marTop w:val="0"/>
          <w:marBottom w:val="0"/>
          <w:divBdr>
            <w:top w:val="none" w:sz="0" w:space="0" w:color="auto"/>
            <w:left w:val="none" w:sz="0" w:space="0" w:color="auto"/>
            <w:bottom w:val="none" w:sz="0" w:space="0" w:color="auto"/>
            <w:right w:val="none" w:sz="0" w:space="0" w:color="auto"/>
          </w:divBdr>
        </w:div>
        <w:div w:id="1298416607">
          <w:marLeft w:val="0"/>
          <w:marRight w:val="0"/>
          <w:marTop w:val="0"/>
          <w:marBottom w:val="0"/>
          <w:divBdr>
            <w:top w:val="none" w:sz="0" w:space="0" w:color="auto"/>
            <w:left w:val="none" w:sz="0" w:space="0" w:color="auto"/>
            <w:bottom w:val="none" w:sz="0" w:space="0" w:color="auto"/>
            <w:right w:val="none" w:sz="0" w:space="0" w:color="auto"/>
          </w:divBdr>
        </w:div>
        <w:div w:id="1439177442">
          <w:marLeft w:val="0"/>
          <w:marRight w:val="0"/>
          <w:marTop w:val="0"/>
          <w:marBottom w:val="0"/>
          <w:divBdr>
            <w:top w:val="none" w:sz="0" w:space="0" w:color="auto"/>
            <w:left w:val="none" w:sz="0" w:space="0" w:color="auto"/>
            <w:bottom w:val="none" w:sz="0" w:space="0" w:color="auto"/>
            <w:right w:val="none" w:sz="0" w:space="0" w:color="auto"/>
          </w:divBdr>
        </w:div>
        <w:div w:id="1411928612">
          <w:marLeft w:val="0"/>
          <w:marRight w:val="0"/>
          <w:marTop w:val="0"/>
          <w:marBottom w:val="0"/>
          <w:divBdr>
            <w:top w:val="none" w:sz="0" w:space="0" w:color="auto"/>
            <w:left w:val="none" w:sz="0" w:space="0" w:color="auto"/>
            <w:bottom w:val="none" w:sz="0" w:space="0" w:color="auto"/>
            <w:right w:val="none" w:sz="0" w:space="0" w:color="auto"/>
          </w:divBdr>
        </w:div>
        <w:div w:id="1361197455">
          <w:marLeft w:val="0"/>
          <w:marRight w:val="0"/>
          <w:marTop w:val="0"/>
          <w:marBottom w:val="0"/>
          <w:divBdr>
            <w:top w:val="none" w:sz="0" w:space="0" w:color="auto"/>
            <w:left w:val="none" w:sz="0" w:space="0" w:color="auto"/>
            <w:bottom w:val="none" w:sz="0" w:space="0" w:color="auto"/>
            <w:right w:val="none" w:sz="0" w:space="0" w:color="auto"/>
          </w:divBdr>
        </w:div>
        <w:div w:id="732234620">
          <w:marLeft w:val="0"/>
          <w:marRight w:val="0"/>
          <w:marTop w:val="0"/>
          <w:marBottom w:val="0"/>
          <w:divBdr>
            <w:top w:val="none" w:sz="0" w:space="0" w:color="auto"/>
            <w:left w:val="none" w:sz="0" w:space="0" w:color="auto"/>
            <w:bottom w:val="none" w:sz="0" w:space="0" w:color="auto"/>
            <w:right w:val="none" w:sz="0" w:space="0" w:color="auto"/>
          </w:divBdr>
        </w:div>
        <w:div w:id="1107770173">
          <w:marLeft w:val="0"/>
          <w:marRight w:val="0"/>
          <w:marTop w:val="0"/>
          <w:marBottom w:val="0"/>
          <w:divBdr>
            <w:top w:val="none" w:sz="0" w:space="0" w:color="auto"/>
            <w:left w:val="none" w:sz="0" w:space="0" w:color="auto"/>
            <w:bottom w:val="none" w:sz="0" w:space="0" w:color="auto"/>
            <w:right w:val="none" w:sz="0" w:space="0" w:color="auto"/>
          </w:divBdr>
        </w:div>
      </w:divsChild>
    </w:div>
    <w:div w:id="895161863">
      <w:bodyDiv w:val="1"/>
      <w:marLeft w:val="0"/>
      <w:marRight w:val="0"/>
      <w:marTop w:val="0"/>
      <w:marBottom w:val="0"/>
      <w:divBdr>
        <w:top w:val="none" w:sz="0" w:space="0" w:color="auto"/>
        <w:left w:val="none" w:sz="0" w:space="0" w:color="auto"/>
        <w:bottom w:val="none" w:sz="0" w:space="0" w:color="auto"/>
        <w:right w:val="none" w:sz="0" w:space="0" w:color="auto"/>
      </w:divBdr>
    </w:div>
    <w:div w:id="997536860">
      <w:bodyDiv w:val="1"/>
      <w:marLeft w:val="0"/>
      <w:marRight w:val="0"/>
      <w:marTop w:val="0"/>
      <w:marBottom w:val="0"/>
      <w:divBdr>
        <w:top w:val="none" w:sz="0" w:space="0" w:color="auto"/>
        <w:left w:val="none" w:sz="0" w:space="0" w:color="auto"/>
        <w:bottom w:val="none" w:sz="0" w:space="0" w:color="auto"/>
        <w:right w:val="none" w:sz="0" w:space="0" w:color="auto"/>
      </w:divBdr>
    </w:div>
    <w:div w:id="1066026347">
      <w:bodyDiv w:val="1"/>
      <w:marLeft w:val="0"/>
      <w:marRight w:val="0"/>
      <w:marTop w:val="0"/>
      <w:marBottom w:val="0"/>
      <w:divBdr>
        <w:top w:val="none" w:sz="0" w:space="0" w:color="auto"/>
        <w:left w:val="none" w:sz="0" w:space="0" w:color="auto"/>
        <w:bottom w:val="none" w:sz="0" w:space="0" w:color="auto"/>
        <w:right w:val="none" w:sz="0" w:space="0" w:color="auto"/>
      </w:divBdr>
    </w:div>
    <w:div w:id="1090003528">
      <w:bodyDiv w:val="1"/>
      <w:marLeft w:val="0"/>
      <w:marRight w:val="0"/>
      <w:marTop w:val="0"/>
      <w:marBottom w:val="0"/>
      <w:divBdr>
        <w:top w:val="none" w:sz="0" w:space="0" w:color="auto"/>
        <w:left w:val="none" w:sz="0" w:space="0" w:color="auto"/>
        <w:bottom w:val="none" w:sz="0" w:space="0" w:color="auto"/>
        <w:right w:val="none" w:sz="0" w:space="0" w:color="auto"/>
      </w:divBdr>
    </w:div>
    <w:div w:id="1174109713">
      <w:bodyDiv w:val="1"/>
      <w:marLeft w:val="0"/>
      <w:marRight w:val="0"/>
      <w:marTop w:val="0"/>
      <w:marBottom w:val="0"/>
      <w:divBdr>
        <w:top w:val="none" w:sz="0" w:space="0" w:color="auto"/>
        <w:left w:val="none" w:sz="0" w:space="0" w:color="auto"/>
        <w:bottom w:val="none" w:sz="0" w:space="0" w:color="auto"/>
        <w:right w:val="none" w:sz="0" w:space="0" w:color="auto"/>
      </w:divBdr>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20310151">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9750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oshaza@god.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D94C-041B-4D24-9754-D4A19A7D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2548</Words>
  <Characters>17588</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JAD</cp:lastModifiedBy>
  <cp:revision>34</cp:revision>
  <cp:lastPrinted>2021-04-30T09:23:00Z</cp:lastPrinted>
  <dcterms:created xsi:type="dcterms:W3CDTF">2021-04-30T09:15:00Z</dcterms:created>
  <dcterms:modified xsi:type="dcterms:W3CDTF">2022-02-09T12:55:00Z</dcterms:modified>
</cp:coreProperties>
</file>