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2479" w14:textId="77777777" w:rsidR="00592171" w:rsidRPr="005A3853" w:rsidRDefault="00592171" w:rsidP="005921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4.sz. melléklet</w:t>
      </w:r>
    </w:p>
    <w:p w14:paraId="52741785" w14:textId="7844E32E" w:rsidR="00E929CF" w:rsidRPr="005A3853" w:rsidRDefault="005A3853" w:rsidP="00567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0335C" w:rsidRPr="005A3853">
        <w:rPr>
          <w:rFonts w:ascii="Times New Roman" w:hAnsi="Times New Roman" w:cs="Times New Roman"/>
          <w:b/>
          <w:bCs/>
          <w:sz w:val="24"/>
          <w:szCs w:val="24"/>
        </w:rPr>
        <w:t>Gödi játszóterek fejlesztése, játszótéri eszközök cseréje, telepítése</w:t>
      </w:r>
      <w:r w:rsidRPr="005A385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E7F3DE0" w14:textId="4308F7C2" w:rsidR="004102E8" w:rsidRPr="005A3853" w:rsidRDefault="00E929CF" w:rsidP="00391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 xml:space="preserve">Műszaki </w:t>
      </w:r>
      <w:r w:rsidR="00592171" w:rsidRPr="005A3853">
        <w:rPr>
          <w:rFonts w:ascii="Times New Roman" w:hAnsi="Times New Roman" w:cs="Times New Roman"/>
          <w:b/>
          <w:bCs/>
          <w:sz w:val="24"/>
          <w:szCs w:val="24"/>
        </w:rPr>
        <w:t>leírás</w:t>
      </w:r>
    </w:p>
    <w:p w14:paraId="33E85B87" w14:textId="77777777" w:rsidR="00B753D8" w:rsidRPr="005A3853" w:rsidRDefault="00B753D8">
      <w:pPr>
        <w:rPr>
          <w:rFonts w:ascii="Times New Roman" w:hAnsi="Times New Roman" w:cs="Times New Roman"/>
          <w:sz w:val="24"/>
          <w:szCs w:val="24"/>
        </w:rPr>
      </w:pPr>
    </w:p>
    <w:p w14:paraId="32A9765A" w14:textId="596D786B" w:rsidR="00B753D8" w:rsidRPr="005A3853" w:rsidRDefault="00567595" w:rsidP="00567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Játszóeszközök felsorolása:</w:t>
      </w:r>
    </w:p>
    <w:p w14:paraId="6859E15B" w14:textId="24D43BA5" w:rsidR="00E929CF" w:rsidRPr="005A3853" w:rsidRDefault="00E929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hintaállvány,</w:t>
      </w:r>
      <w:r w:rsidR="00B379B3" w:rsidRPr="005A3853">
        <w:rPr>
          <w:rFonts w:ascii="Times New Roman" w:hAnsi="Times New Roman" w:cs="Times New Roman"/>
          <w:b/>
          <w:bCs/>
          <w:sz w:val="24"/>
          <w:szCs w:val="24"/>
        </w:rPr>
        <w:t xml:space="preserve"> ülőkék nélkül</w:t>
      </w:r>
      <w:r w:rsidRPr="005A3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33F353" w14:textId="044BBB37" w:rsidR="00E929CF" w:rsidRPr="005A3853" w:rsidRDefault="00E929CF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10A5E641" w14:textId="2D1B6E90" w:rsidR="00E929CF" w:rsidRPr="005A3853" w:rsidRDefault="00B379B3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6D51A6" wp14:editId="681EF765">
            <wp:extent cx="2933700" cy="1924050"/>
            <wp:effectExtent l="0" t="0" r="0" b="0"/>
            <wp:docPr id="135095172" name="Kép 1" descr="A képen háromlábú állvány, keret, hin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95172" name="Kép 1" descr="A képen háromlábú állvány, keret, hinta látható&#10;&#10;Automatikusan generált leírá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59BC5" w14:textId="77777777" w:rsidR="0088353C" w:rsidRPr="005A3853" w:rsidRDefault="0088353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Legnagyobb szabadesés magasság 1,27 m.</w:t>
      </w:r>
    </w:p>
    <w:p w14:paraId="58523806" w14:textId="77777777" w:rsidR="0088353C" w:rsidRPr="005A3853" w:rsidRDefault="0088353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 xml:space="preserve"> Esési felület és annak kerülete T= 22,5 m2 K= 21,0 m </w:t>
      </w:r>
    </w:p>
    <w:p w14:paraId="00997CB2" w14:textId="5EA8ECAB" w:rsidR="007B2833" w:rsidRPr="005A3853" w:rsidRDefault="0088353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Ütközőfelület homok/gumi ütéscsillapító talaj. Elhelyezéshez biztosítandó felület 3,0 x 7,5 m Alapozás beton pontalapozás kialakításával. Alapanyag rétegelt-ragasztott, körmart, mélytelített fenyő; rozsdamentes acél, szénacél; PA</w:t>
      </w:r>
      <w:r w:rsidR="007B2833" w:rsidRPr="005A3853">
        <w:rPr>
          <w:rFonts w:ascii="Times New Roman" w:hAnsi="Times New Roman" w:cs="Times New Roman"/>
          <w:sz w:val="24"/>
          <w:szCs w:val="24"/>
        </w:rPr>
        <w:br/>
      </w:r>
    </w:p>
    <w:p w14:paraId="35D76F65" w14:textId="00A94838" w:rsidR="009525F2" w:rsidRPr="005A3853" w:rsidRDefault="009525F2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br w:type="page"/>
      </w:r>
    </w:p>
    <w:p w14:paraId="79443E51" w14:textId="77777777" w:rsidR="00B753D8" w:rsidRPr="005A3853" w:rsidRDefault="00B753D8">
      <w:pPr>
        <w:rPr>
          <w:rFonts w:ascii="Times New Roman" w:hAnsi="Times New Roman" w:cs="Times New Roman"/>
          <w:sz w:val="24"/>
          <w:szCs w:val="24"/>
        </w:rPr>
      </w:pPr>
    </w:p>
    <w:p w14:paraId="51FFA432" w14:textId="24D9492A" w:rsidR="00E929CF" w:rsidRPr="005A3853" w:rsidRDefault="006E47D5" w:rsidP="00E929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rugós libikóka pillangós</w:t>
      </w:r>
    </w:p>
    <w:p w14:paraId="0E263CB7" w14:textId="77777777" w:rsidR="00E929CF" w:rsidRPr="005A3853" w:rsidRDefault="00E929CF" w:rsidP="00E929CF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53D071AE" w14:textId="2E77DD40" w:rsidR="00E929CF" w:rsidRPr="005A3853" w:rsidRDefault="006E47D5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6F9F90" wp14:editId="6A2BEE45">
            <wp:extent cx="2990850" cy="2066925"/>
            <wp:effectExtent l="0" t="0" r="0" b="9525"/>
            <wp:docPr id="1030294323" name="Kép 2" descr="A képen játszóté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294323" name="Kép 2" descr="A képen játszótér látható&#10;&#10;Automatikusan generált leírá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D9B6B" w14:textId="77777777" w:rsidR="006E47D5" w:rsidRPr="005A3853" w:rsidRDefault="006E47D5">
      <w:pPr>
        <w:rPr>
          <w:rFonts w:ascii="Times New Roman" w:hAnsi="Times New Roman" w:cs="Times New Roman"/>
          <w:sz w:val="24"/>
          <w:szCs w:val="24"/>
        </w:rPr>
      </w:pPr>
    </w:p>
    <w:p w14:paraId="706D5473" w14:textId="0BDCA574" w:rsidR="00E929CF" w:rsidRPr="005A3853" w:rsidRDefault="00884CFB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 xml:space="preserve">Legnagyobb szabadesés magasság 0,65 m Esési felület és annak kerülete T= 16,0 m2 K= 16,0 m Ütközőfelület gyep/felső talaj, ajánlott öntött gumi vagy gumilap burkolat. Elhelyezéshez biztosítandó felület 4,0 x 4,0 m. Alapozás beton pontalapozás kialakításával. Alapanyag szénacél; HDPE lemez; PE elem; PA csavartakarók; spirálrugó </w:t>
      </w:r>
    </w:p>
    <w:p w14:paraId="17C6B35D" w14:textId="77777777" w:rsidR="0088353C" w:rsidRPr="005A3853" w:rsidRDefault="008835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BB2760" w14:textId="7DB4AFBC" w:rsidR="00036DB3" w:rsidRPr="005A3853" w:rsidRDefault="006E47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rugós lóhere</w:t>
      </w:r>
      <w:r w:rsidR="0088353C" w:rsidRPr="005A3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6DB3"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52E4FAFB" w14:textId="6550BC5C" w:rsidR="00036DB3" w:rsidRPr="005A3853" w:rsidRDefault="008835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56FE52" wp14:editId="55677504">
            <wp:extent cx="2952750" cy="1905000"/>
            <wp:effectExtent l="0" t="0" r="0" b="0"/>
            <wp:docPr id="92814018" name="Kép 4" descr="A képen rugó, tekercsrugó, termész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14018" name="Kép 4" descr="A képen rugó, tekercsrugó, természet látható&#10;&#10;Automatikusan generált leírá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70223" w14:textId="77777777" w:rsidR="0088353C" w:rsidRPr="005A3853" w:rsidRDefault="0088353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 xml:space="preserve">Legnagyobb szabadesés magasság 0,50 m. Esési felület és annak kerülete T= 16,0 m2 K= 16,0 m Ütközőfelület gyep/felső talaj. Elhelyezéshez biztosítandó felület 4,0 x 4,0 m. </w:t>
      </w:r>
    </w:p>
    <w:p w14:paraId="749470B4" w14:textId="77777777" w:rsidR="0088353C" w:rsidRPr="005A3853" w:rsidRDefault="0088353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Alapozás beton pontalapozás kialakításával</w:t>
      </w:r>
    </w:p>
    <w:p w14:paraId="7E791F44" w14:textId="0B69CAC4" w:rsidR="00E70077" w:rsidRPr="005A3853" w:rsidRDefault="0088353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 xml:space="preserve"> Alapanyag szénacél; HDPE lemez; PE elemek; spirálrugó</w:t>
      </w:r>
      <w:r w:rsidR="00706971" w:rsidRPr="005A3853">
        <w:rPr>
          <w:rFonts w:ascii="Times New Roman" w:hAnsi="Times New Roman" w:cs="Times New Roman"/>
          <w:sz w:val="24"/>
          <w:szCs w:val="24"/>
        </w:rPr>
        <w:br/>
      </w:r>
    </w:p>
    <w:p w14:paraId="5201E428" w14:textId="77777777" w:rsidR="00567595" w:rsidRPr="005A3853" w:rsidRDefault="00567595">
      <w:pPr>
        <w:rPr>
          <w:rFonts w:ascii="Times New Roman" w:hAnsi="Times New Roman" w:cs="Times New Roman"/>
          <w:sz w:val="24"/>
          <w:szCs w:val="24"/>
        </w:rPr>
      </w:pPr>
    </w:p>
    <w:p w14:paraId="13769E45" w14:textId="20C358A2" w:rsidR="00E70077" w:rsidRPr="005A3853" w:rsidRDefault="00E700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lastRenderedPageBreak/>
        <w:t>libikóka</w:t>
      </w:r>
    </w:p>
    <w:p w14:paraId="7446EBBA" w14:textId="788DF98E" w:rsidR="00E70077" w:rsidRPr="005A3853" w:rsidRDefault="00E70077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2B98452B" w14:textId="6F7BB9A6" w:rsidR="00E70077" w:rsidRPr="005A3853" w:rsidRDefault="006E47D5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EFA18B" wp14:editId="1C6C6A3C">
            <wp:extent cx="2952750" cy="1866900"/>
            <wp:effectExtent l="0" t="0" r="0" b="0"/>
            <wp:docPr id="1305217708" name="Kép 3" descr="A képen szerszá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217708" name="Kép 3" descr="A képen szerszám látható&#10;&#10;Automatikusan generált leírá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EF9E6" w14:textId="5013D0D2" w:rsidR="00706971" w:rsidRPr="005A3853" w:rsidRDefault="00706971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Tartószerkezet fa vagy fém, kör keresztmetszetű legyen.</w:t>
      </w:r>
      <w:r w:rsidRPr="005A3853">
        <w:rPr>
          <w:rFonts w:ascii="Times New Roman" w:hAnsi="Times New Roman" w:cs="Times New Roman"/>
          <w:sz w:val="24"/>
          <w:szCs w:val="24"/>
        </w:rPr>
        <w:br/>
        <w:t xml:space="preserve">Felületkezeléssel, </w:t>
      </w:r>
      <w:proofErr w:type="spellStart"/>
      <w:r w:rsidRPr="005A3853">
        <w:rPr>
          <w:rFonts w:ascii="Times New Roman" w:hAnsi="Times New Roman" w:cs="Times New Roman"/>
          <w:sz w:val="24"/>
          <w:szCs w:val="24"/>
        </w:rPr>
        <w:t>natur</w:t>
      </w:r>
      <w:proofErr w:type="spellEnd"/>
      <w:r w:rsidRPr="005A3853">
        <w:rPr>
          <w:rFonts w:ascii="Times New Roman" w:hAnsi="Times New Roman" w:cs="Times New Roman"/>
          <w:sz w:val="24"/>
          <w:szCs w:val="24"/>
        </w:rPr>
        <w:t xml:space="preserve">, barna, zöld, piros vagy sárga színben </w:t>
      </w:r>
      <w:proofErr w:type="spellStart"/>
      <w:r w:rsidRPr="005A3853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5A3853">
        <w:rPr>
          <w:rFonts w:ascii="Times New Roman" w:hAnsi="Times New Roman" w:cs="Times New Roman"/>
          <w:sz w:val="24"/>
          <w:szCs w:val="24"/>
        </w:rPr>
        <w:t xml:space="preserve"> ezek kombinációjában.</w:t>
      </w:r>
      <w:r w:rsidRPr="005A3853">
        <w:rPr>
          <w:rFonts w:ascii="Times New Roman" w:hAnsi="Times New Roman" w:cs="Times New Roman"/>
          <w:sz w:val="24"/>
          <w:szCs w:val="24"/>
        </w:rPr>
        <w:br/>
        <w:t xml:space="preserve">Fogantyúk, </w:t>
      </w:r>
      <w:proofErr w:type="spellStart"/>
      <w:r w:rsidRPr="005A3853">
        <w:rPr>
          <w:rFonts w:ascii="Times New Roman" w:hAnsi="Times New Roman" w:cs="Times New Roman"/>
          <w:sz w:val="24"/>
          <w:szCs w:val="24"/>
        </w:rPr>
        <w:t>korrozióálló</w:t>
      </w:r>
      <w:proofErr w:type="spellEnd"/>
      <w:r w:rsidRPr="005A3853">
        <w:rPr>
          <w:rFonts w:ascii="Times New Roman" w:hAnsi="Times New Roman" w:cs="Times New Roman"/>
          <w:sz w:val="24"/>
          <w:szCs w:val="24"/>
        </w:rPr>
        <w:t xml:space="preserve"> anyagból.</w:t>
      </w:r>
      <w:r w:rsidRPr="005A3853">
        <w:rPr>
          <w:rFonts w:ascii="Times New Roman" w:hAnsi="Times New Roman" w:cs="Times New Roman"/>
          <w:sz w:val="24"/>
          <w:szCs w:val="24"/>
        </w:rPr>
        <w:br/>
        <w:t>Legnagyobb szabadesés magasság 0,95m</w:t>
      </w:r>
      <w:r w:rsidRPr="005A3853">
        <w:rPr>
          <w:rFonts w:ascii="Times New Roman" w:hAnsi="Times New Roman" w:cs="Times New Roman"/>
          <w:sz w:val="24"/>
          <w:szCs w:val="24"/>
        </w:rPr>
        <w:br/>
        <w:t>Elhelyezési terület maximum 3x6,5m</w:t>
      </w:r>
    </w:p>
    <w:p w14:paraId="0FE1F235" w14:textId="0B996F5B" w:rsidR="00E70077" w:rsidRPr="005A3853" w:rsidRDefault="00036D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bástya</w:t>
      </w:r>
      <w:r w:rsidR="00E70077" w:rsidRPr="005A3853">
        <w:rPr>
          <w:rFonts w:ascii="Times New Roman" w:hAnsi="Times New Roman" w:cs="Times New Roman"/>
          <w:b/>
          <w:bCs/>
          <w:sz w:val="24"/>
          <w:szCs w:val="24"/>
        </w:rPr>
        <w:t xml:space="preserve"> csúszdával</w:t>
      </w:r>
    </w:p>
    <w:p w14:paraId="1D13A03D" w14:textId="77777777" w:rsidR="00E70077" w:rsidRPr="005A3853" w:rsidRDefault="00E70077" w:rsidP="00E70077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4FFC5D26" w14:textId="3CBB83F2" w:rsidR="00E70077" w:rsidRPr="005A3853" w:rsidRDefault="00036DB3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C1A6BF" wp14:editId="690E7169">
            <wp:extent cx="2952750" cy="1924050"/>
            <wp:effectExtent l="0" t="0" r="0" b="0"/>
            <wp:docPr id="204693964" name="Kép 5" descr="A képen játszótér, Kültéri játszóeszközök, mászó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93964" name="Kép 5" descr="A képen játszótér, Kültéri játszóeszközök, mászóka látható&#10;&#10;Automatikusan generált leírá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BC120" w14:textId="77777777" w:rsidR="0088353C" w:rsidRPr="005A3853" w:rsidRDefault="0088353C" w:rsidP="0088353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Legnagyobb szabadesés magasság 1,40 m.</w:t>
      </w:r>
    </w:p>
    <w:p w14:paraId="5764DC90" w14:textId="77777777" w:rsidR="0088353C" w:rsidRPr="005A3853" w:rsidRDefault="0088353C" w:rsidP="0088353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 xml:space="preserve"> Esési felület és annak kerülete T= 33,5 m2 K= 24,0 m</w:t>
      </w:r>
    </w:p>
    <w:p w14:paraId="1878071C" w14:textId="77777777" w:rsidR="0088353C" w:rsidRPr="005A3853" w:rsidRDefault="0088353C" w:rsidP="0088353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 xml:space="preserve"> Ütközőfelület homok/gumi ütéscsillapító talaj Elhelyezéshez biztosítandó felület 8,5 x 4,5 m.</w:t>
      </w:r>
    </w:p>
    <w:p w14:paraId="6AA4CB6C" w14:textId="2CCDB047" w:rsidR="00706971" w:rsidRPr="005A3853" w:rsidRDefault="0088353C" w:rsidP="0088353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 xml:space="preserve">Alapozás beton pontalapozás kialakításával. Alapanyag rétegelt-ragasztott, körmart, mélytelített fenyő; rétegelt lemez; rozsdamentes acél, szénacél; PA csavartakarók; vandálbiztos kötél; üvegszálas csúszdatest </w:t>
      </w:r>
    </w:p>
    <w:p w14:paraId="6F326C12" w14:textId="77777777" w:rsidR="00706971" w:rsidRPr="005A3853" w:rsidRDefault="00706971">
      <w:pPr>
        <w:rPr>
          <w:rFonts w:ascii="Times New Roman" w:hAnsi="Times New Roman" w:cs="Times New Roman"/>
          <w:sz w:val="24"/>
          <w:szCs w:val="24"/>
        </w:rPr>
      </w:pPr>
    </w:p>
    <w:p w14:paraId="6436E0C1" w14:textId="77777777" w:rsidR="00E82AFA" w:rsidRPr="005A3853" w:rsidRDefault="00E82AFA">
      <w:pPr>
        <w:rPr>
          <w:rFonts w:ascii="Times New Roman" w:hAnsi="Times New Roman" w:cs="Times New Roman"/>
          <w:sz w:val="24"/>
          <w:szCs w:val="24"/>
        </w:rPr>
      </w:pPr>
    </w:p>
    <w:p w14:paraId="26E099C6" w14:textId="7542CD3B" w:rsidR="00E82AFA" w:rsidRPr="005A3853" w:rsidRDefault="00E82A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lastRenderedPageBreak/>
        <w:t>fa kisvonat</w:t>
      </w:r>
    </w:p>
    <w:p w14:paraId="75897EE0" w14:textId="77777777" w:rsidR="00E82AFA" w:rsidRPr="005A3853" w:rsidRDefault="00E82AFA" w:rsidP="00E82AFA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2C7A93EC" w14:textId="31489D9E" w:rsidR="00E82AFA" w:rsidRPr="005A3853" w:rsidRDefault="00E82AFA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D38692" wp14:editId="0C2914E7">
            <wp:extent cx="2933700" cy="1924050"/>
            <wp:effectExtent l="0" t="0" r="0" b="0"/>
            <wp:docPr id="214523451" name="Kép 6" descr="A képen fából készített látható&#10;&#10;Automatikusan generált leírás közepes megbízhatóság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23451" name="Kép 6" descr="A képen fából készített látható&#10;&#10;Automatikusan generált leírás közepes megbízhatóságga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D1327" w14:textId="77777777" w:rsidR="0088353C" w:rsidRPr="005A3853" w:rsidRDefault="0088353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Legnagyobb szabadesés magasság 0,60 m.</w:t>
      </w:r>
    </w:p>
    <w:p w14:paraId="6D2B3803" w14:textId="77777777" w:rsidR="0088353C" w:rsidRPr="005A3853" w:rsidRDefault="0088353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 xml:space="preserve"> Esési felület és annak kerülete T= 30,0 m2 K= 23,0 m. Ütközőfelület gyep/felső talaj.</w:t>
      </w:r>
    </w:p>
    <w:p w14:paraId="75E862B6" w14:textId="77777777" w:rsidR="0088353C" w:rsidRPr="005A3853" w:rsidRDefault="0088353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 xml:space="preserve"> Elhelyezéshez biztosítandó felület 4,0 x 7,5 m </w:t>
      </w:r>
    </w:p>
    <w:p w14:paraId="21003320" w14:textId="6F1FE004" w:rsidR="00E82AFA" w:rsidRPr="005A3853" w:rsidRDefault="0088353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Alapozás beton pontalapozás kialakításával. Alapanyag Rétegelt-ragasztott, körmart, mélytelített fenyő; szénacél; PA csavartakarók;</w:t>
      </w:r>
    </w:p>
    <w:p w14:paraId="2784A90E" w14:textId="438D1289" w:rsidR="00E82AFA" w:rsidRPr="005A3853" w:rsidRDefault="00E82A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körforgó</w:t>
      </w:r>
    </w:p>
    <w:p w14:paraId="490EF32A" w14:textId="77777777" w:rsidR="00E82AFA" w:rsidRPr="005A3853" w:rsidRDefault="00E82AFA" w:rsidP="00E82AFA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67F8A641" w14:textId="77777777" w:rsidR="00E82AFA" w:rsidRPr="005A3853" w:rsidRDefault="00E82A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CF0AF1" w14:textId="49494300" w:rsidR="00E82AFA" w:rsidRPr="005A3853" w:rsidRDefault="00E82A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A9C4526" wp14:editId="2135E3B2">
            <wp:extent cx="2933700" cy="1933575"/>
            <wp:effectExtent l="0" t="0" r="0" b="9525"/>
            <wp:docPr id="1919824137" name="Kép 7" descr="A képen bútorok, asztal, szék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824137" name="Kép 7" descr="A képen bútorok, asztal, szék, tervezés látható&#10;&#10;Automatikusan generált leírá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9FD4C" w14:textId="77777777" w:rsidR="0088353C" w:rsidRPr="005A3853" w:rsidRDefault="0088353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Legnagyobb szabadesés magasság 0,65 m.</w:t>
      </w:r>
    </w:p>
    <w:p w14:paraId="0BEA9635" w14:textId="1312F099" w:rsidR="00E82AFA" w:rsidRPr="005A3853" w:rsidRDefault="008835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 xml:space="preserve">Esési felület és annak kerülete T= 16,0 m2 K= 14,2 m. Ütközőfelület gyep/felső talaj Elhelyezéshez biztosítandó felület 5,5 x 5,5 </w:t>
      </w:r>
      <w:proofErr w:type="spellStart"/>
      <w:r w:rsidRPr="005A3853">
        <w:rPr>
          <w:rFonts w:ascii="Times New Roman" w:hAnsi="Times New Roman" w:cs="Times New Roman"/>
          <w:sz w:val="24"/>
          <w:szCs w:val="24"/>
        </w:rPr>
        <w:t>m.Alapozás</w:t>
      </w:r>
      <w:proofErr w:type="spellEnd"/>
      <w:r w:rsidRPr="005A3853">
        <w:rPr>
          <w:rFonts w:ascii="Times New Roman" w:hAnsi="Times New Roman" w:cs="Times New Roman"/>
          <w:sz w:val="24"/>
          <w:szCs w:val="24"/>
        </w:rPr>
        <w:t xml:space="preserve"> beton pontalapozás kialakításával. Alapanyag szénacél; HDPE lemez; PA csavartakarók</w:t>
      </w:r>
    </w:p>
    <w:p w14:paraId="61C62F29" w14:textId="77777777" w:rsidR="00E82AFA" w:rsidRPr="005A3853" w:rsidRDefault="00E82AFA">
      <w:pPr>
        <w:rPr>
          <w:rFonts w:ascii="Times New Roman" w:hAnsi="Times New Roman" w:cs="Times New Roman"/>
          <w:sz w:val="24"/>
          <w:szCs w:val="24"/>
        </w:rPr>
      </w:pPr>
    </w:p>
    <w:p w14:paraId="2AD84714" w14:textId="77777777" w:rsidR="00E82AFA" w:rsidRPr="005A3853" w:rsidRDefault="00E82AFA">
      <w:pPr>
        <w:rPr>
          <w:rFonts w:ascii="Times New Roman" w:hAnsi="Times New Roman" w:cs="Times New Roman"/>
          <w:sz w:val="24"/>
          <w:szCs w:val="24"/>
        </w:rPr>
      </w:pPr>
    </w:p>
    <w:p w14:paraId="0F977BC6" w14:textId="433CF9D9" w:rsidR="00E82AFA" w:rsidRPr="005A3853" w:rsidRDefault="00E82A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kétszemélyes rugós kisautó</w:t>
      </w:r>
    </w:p>
    <w:p w14:paraId="49095E7C" w14:textId="77777777" w:rsidR="00E82AFA" w:rsidRPr="005A3853" w:rsidRDefault="00E82AFA" w:rsidP="00E82AFA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0369C8C1" w14:textId="67A7DE12" w:rsidR="00E82AFA" w:rsidRPr="005A3853" w:rsidRDefault="00E82A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6302053" wp14:editId="7CF1E9EB">
            <wp:extent cx="2914650" cy="1924050"/>
            <wp:effectExtent l="0" t="0" r="0" b="0"/>
            <wp:docPr id="106113166" name="Kép 8" descr="A képen játé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13166" name="Kép 8" descr="A képen játék látható&#10;&#10;Automatikusan generált leírá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D106A" w14:textId="77777777" w:rsidR="00E82AFA" w:rsidRPr="005A3853" w:rsidRDefault="00E82A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6A82DF" w14:textId="039D785C" w:rsidR="00AB13DC" w:rsidRPr="005A3853" w:rsidRDefault="0088353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Legnagyobb szabadesés magasság 0,50 m. Esési felület és annak kerülete T= 12,0 m2 K= 14,0 m. Ütközőfelület gyep/felső talaj. Elhelyezéshez biztosítandó felület 3,5 x 3,5 m. Alapozás beton pontalapozás kialakításával. Alapanyag szénacél; rozsdamentes acél; HDPE lemez; PA csavartakarók; spirálrugó</w:t>
      </w:r>
    </w:p>
    <w:p w14:paraId="56C05BA4" w14:textId="17BC510E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álló forgó</w:t>
      </w:r>
    </w:p>
    <w:p w14:paraId="2A484EB3" w14:textId="77777777" w:rsidR="00AB13DC" w:rsidRPr="005A3853" w:rsidRDefault="00AB13DC" w:rsidP="00AB13D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715378A5" w14:textId="1F3935D4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0D2BEE2" wp14:editId="05A9A854">
            <wp:extent cx="2962275" cy="1895475"/>
            <wp:effectExtent l="0" t="0" r="9525" b="9525"/>
            <wp:docPr id="159410598" name="Kép 9" descr="A képen játszóté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10598" name="Kép 9" descr="A képen játszótér látható&#10;&#10;Automatikusan generált leírás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C6F05" w14:textId="77777777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D280FE" w14:textId="6193A5CC" w:rsidR="00AB13DC" w:rsidRPr="005A3853" w:rsidRDefault="0026262A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Legnagyobb szabadesés magasság 0,30 m. Esési felület és annak kerülete T= 30,5 m2 K= 22,0 m Ütközőfelület gyep/felső talaj. Elhelyezéshez biztosítandó felület 5,5 x 5,5 m. Alapozás beton pontalapozás kialakításával. Alapanyag szerkezeti acél.</w:t>
      </w:r>
    </w:p>
    <w:p w14:paraId="5634511B" w14:textId="77777777" w:rsidR="00AB13DC" w:rsidRPr="005A3853" w:rsidRDefault="00AB13DC">
      <w:pPr>
        <w:rPr>
          <w:rFonts w:ascii="Times New Roman" w:hAnsi="Times New Roman" w:cs="Times New Roman"/>
          <w:sz w:val="24"/>
          <w:szCs w:val="24"/>
        </w:rPr>
      </w:pPr>
    </w:p>
    <w:p w14:paraId="2F8F22D5" w14:textId="77777777" w:rsidR="00AB13DC" w:rsidRPr="005A3853" w:rsidRDefault="00AB13DC">
      <w:pPr>
        <w:rPr>
          <w:rFonts w:ascii="Times New Roman" w:hAnsi="Times New Roman" w:cs="Times New Roman"/>
          <w:sz w:val="24"/>
          <w:szCs w:val="24"/>
        </w:rPr>
      </w:pPr>
    </w:p>
    <w:p w14:paraId="7F3DEE18" w14:textId="4A17AF8C" w:rsidR="009525F2" w:rsidRPr="005A3853" w:rsidRDefault="009525F2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09B6787C" w14:textId="77777777" w:rsidR="00AB13DC" w:rsidRPr="005A3853" w:rsidRDefault="00AB13DC">
      <w:pPr>
        <w:rPr>
          <w:rFonts w:ascii="Times New Roman" w:hAnsi="Times New Roman" w:cs="Times New Roman"/>
          <w:sz w:val="24"/>
          <w:szCs w:val="24"/>
        </w:rPr>
      </w:pPr>
    </w:p>
    <w:p w14:paraId="163A86CC" w14:textId="098B4354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homokozó</w:t>
      </w:r>
    </w:p>
    <w:p w14:paraId="759C89AD" w14:textId="77777777" w:rsidR="00AB13DC" w:rsidRPr="005A3853" w:rsidRDefault="00AB13DC" w:rsidP="00AB13D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01B06ECF" w14:textId="77777777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E9346B" w14:textId="3B53DE6B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B88838B" wp14:editId="3D4C24F4">
            <wp:extent cx="2924175" cy="1885950"/>
            <wp:effectExtent l="0" t="0" r="9525" b="0"/>
            <wp:docPr id="1495176243" name="Kép 10" descr="A képen konyhaedények, tálca, süteménysütő tálc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176243" name="Kép 10" descr="A képen konyhaedények, tálca, süteménysütő tálca látható&#10;&#10;Automatikusan generált leírás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D52E7" w14:textId="77777777" w:rsidR="003E540F" w:rsidRPr="005A3853" w:rsidRDefault="003E540F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Legnagyobb szabadesés magasság 0,30 m</w:t>
      </w:r>
    </w:p>
    <w:p w14:paraId="6EDBF2D7" w14:textId="77777777" w:rsidR="003E540F" w:rsidRPr="005A3853" w:rsidRDefault="003E540F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Esési felület és annak kerülete T=36,0 m2 K=24,0 m. Ütközőfelület gyep/felső talaj.</w:t>
      </w:r>
    </w:p>
    <w:p w14:paraId="00C314D3" w14:textId="242CA03A" w:rsidR="00AB13DC" w:rsidRPr="005A3853" w:rsidRDefault="003E540F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 xml:space="preserve"> Elhelyezéshez biztosítandó felület 6,0 x 6,0 m. Alapozás beton pontalapozás kialakításával. Alapanyag rétegelt-ragasztott, körmart, mélytelített fenyő; szénacél; HDPE lemez</w:t>
      </w:r>
    </w:p>
    <w:p w14:paraId="16F33C6F" w14:textId="77777777" w:rsidR="00AB13DC" w:rsidRPr="005A3853" w:rsidRDefault="00AB13DC">
      <w:pPr>
        <w:rPr>
          <w:rFonts w:ascii="Times New Roman" w:hAnsi="Times New Roman" w:cs="Times New Roman"/>
          <w:sz w:val="24"/>
          <w:szCs w:val="24"/>
        </w:rPr>
      </w:pPr>
    </w:p>
    <w:p w14:paraId="2EB9E47D" w14:textId="03B573A4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négyoldalú mászóka</w:t>
      </w:r>
    </w:p>
    <w:p w14:paraId="606713E3" w14:textId="77777777" w:rsidR="00AB13DC" w:rsidRPr="005A3853" w:rsidRDefault="00AB13DC" w:rsidP="00AB13D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6B1E63EE" w14:textId="77777777" w:rsidR="00AB13DC" w:rsidRPr="005A3853" w:rsidRDefault="00AB13DC" w:rsidP="00AB13DC">
      <w:pPr>
        <w:rPr>
          <w:rFonts w:ascii="Times New Roman" w:hAnsi="Times New Roman" w:cs="Times New Roman"/>
          <w:sz w:val="24"/>
          <w:szCs w:val="24"/>
        </w:rPr>
      </w:pPr>
    </w:p>
    <w:p w14:paraId="1B61CFC0" w14:textId="48CC1275" w:rsidR="00AB13DC" w:rsidRPr="005A3853" w:rsidRDefault="00AB13DC" w:rsidP="00AB13D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ECE406" wp14:editId="531B4895">
            <wp:extent cx="2952750" cy="1924050"/>
            <wp:effectExtent l="0" t="0" r="0" b="0"/>
            <wp:docPr id="55210143" name="Kép 11" descr="A képen tervezés, bútoro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10143" name="Kép 11" descr="A képen tervezés, bútorok látható&#10;&#10;Automatikusan generált leírás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C195B" w14:textId="77777777" w:rsidR="003E540F" w:rsidRPr="005A3853" w:rsidRDefault="003E540F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Legnagyobb szabadesés magasság 1,90 m.</w:t>
      </w:r>
    </w:p>
    <w:p w14:paraId="3834B5D6" w14:textId="78DB502F" w:rsidR="00AB13DC" w:rsidRPr="005A3853" w:rsidRDefault="003E540F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 xml:space="preserve">Esési felület és annak kerülete T= 30,5 m2 K= 22,0 m. Ütközőfelület homok/gumi ütéscsillapító talaj. Elhelyezéshez biztosítandó felület 5,0 x 5,0 m. Alapozás beton </w:t>
      </w:r>
      <w:r w:rsidRPr="005A3853">
        <w:rPr>
          <w:rFonts w:ascii="Times New Roman" w:hAnsi="Times New Roman" w:cs="Times New Roman"/>
          <w:sz w:val="24"/>
          <w:szCs w:val="24"/>
        </w:rPr>
        <w:lastRenderedPageBreak/>
        <w:t>pontalapozás kialakításával. Alapanyag szénacél; barnalemez; műkő korongok; acélbetétes PE borítású kötél, PA</w:t>
      </w:r>
    </w:p>
    <w:p w14:paraId="5A7BFB31" w14:textId="3A9C8884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rugós elefánt</w:t>
      </w:r>
    </w:p>
    <w:p w14:paraId="6C8F5B27" w14:textId="77777777" w:rsidR="00AB13DC" w:rsidRPr="005A3853" w:rsidRDefault="00AB13DC" w:rsidP="00AB13D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58F01CCD" w14:textId="77777777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37AD82" w14:textId="4960D06E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228DB63" wp14:editId="74CDCBAA">
            <wp:extent cx="2971800" cy="1914525"/>
            <wp:effectExtent l="0" t="0" r="0" b="9525"/>
            <wp:docPr id="696451233" name="Kép 12" descr="A képen játék, rajzfil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51233" name="Kép 12" descr="A képen játék, rajzfilm látható&#10;&#10;Automatikusan generált leírás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EB630" w14:textId="77777777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534EBA" w14:textId="77777777" w:rsidR="00D84427" w:rsidRPr="005A3853" w:rsidRDefault="00D84427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Legnagyobb szabadesés magasság 0,60 m.</w:t>
      </w:r>
    </w:p>
    <w:p w14:paraId="6490B35C" w14:textId="7789CA4B" w:rsidR="00AB13DC" w:rsidRPr="005A3853" w:rsidRDefault="00D84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 xml:space="preserve"> Esési felület és annak kerülete T= 13,5 m2 K= 15,0 m. Ütközőfelület gyep/felső talaj. Elhelyezéshez biztosítandó felület 2,5 x 4,0 m. Alapozás beton pontalapozás kialakításával. Alapanyag szénacél; HDPE lemez; PA csavartakarók; PE elem; spirálrugó</w:t>
      </w:r>
    </w:p>
    <w:p w14:paraId="3F7A3559" w14:textId="77777777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97E47E" w14:textId="58E91D55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csúszdaház hálóval</w:t>
      </w:r>
    </w:p>
    <w:p w14:paraId="6C856032" w14:textId="77777777" w:rsidR="00AB13DC" w:rsidRPr="005A3853" w:rsidRDefault="00AB13DC" w:rsidP="00AB13D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4FEE7C10" w14:textId="77777777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330370" w14:textId="4B273962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AD130F4" wp14:editId="34D4B476">
            <wp:extent cx="2952750" cy="1933575"/>
            <wp:effectExtent l="0" t="0" r="0" b="9525"/>
            <wp:docPr id="2010256880" name="Kép 13" descr="A képen játszótér, mászó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56880" name="Kép 13" descr="A képen játszótér, mászóka látható&#10;&#10;Automatikusan generált leírás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135D7" w14:textId="597D83F4" w:rsidR="00AB13DC" w:rsidRPr="005A3853" w:rsidRDefault="00D84427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 xml:space="preserve">Legnagyobb szabadesés magasság 1,40 m. Esési felület és annak kerülete T= 39,0 m2 K= 25,0 m. Ütközőfelület homok/gumi ütéscsillapító talaj. Elhelyezéshez biztosítandó felület 6,0 </w:t>
      </w:r>
      <w:r w:rsidRPr="005A3853">
        <w:rPr>
          <w:rFonts w:ascii="Times New Roman" w:hAnsi="Times New Roman" w:cs="Times New Roman"/>
          <w:sz w:val="24"/>
          <w:szCs w:val="24"/>
        </w:rPr>
        <w:lastRenderedPageBreak/>
        <w:t>x 8,5 m. Alapozás beton pontalapozás kialakításával Alapanyag rétegelt-ragasztott, körmart, mélytelített fenyő; rétegelt lemez; rozsdamentes acél, szénacél; PA csavartakarók; vandálbiztos kötél; üvegszálas csúszdatest</w:t>
      </w:r>
    </w:p>
    <w:p w14:paraId="62031248" w14:textId="07B99110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meseház, kisház</w:t>
      </w:r>
    </w:p>
    <w:p w14:paraId="1778B25F" w14:textId="77777777" w:rsidR="00AB13DC" w:rsidRPr="005A3853" w:rsidRDefault="00AB13DC" w:rsidP="00AB13D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64F1488A" w14:textId="77777777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15C8E1" w14:textId="006413CC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A581788" wp14:editId="67C070C5">
            <wp:extent cx="2981325" cy="1885950"/>
            <wp:effectExtent l="0" t="0" r="9525" b="0"/>
            <wp:docPr id="1029851111" name="Kép 14" descr="A képen filagóri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851111" name="Kép 14" descr="A képen filagória látható&#10;&#10;Automatikusan generált leírás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0CDFC" w14:textId="77777777" w:rsidR="00D84427" w:rsidRPr="005A3853" w:rsidRDefault="00D84427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Legnagyobb szabadesés magasság 0,30 m.</w:t>
      </w:r>
    </w:p>
    <w:p w14:paraId="616AA083" w14:textId="2C638275" w:rsidR="00AB13DC" w:rsidRPr="005A3853" w:rsidRDefault="00D84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 xml:space="preserve">Esési felület és annak kerülete T= 25,0 m2 K= 20,0 m. </w:t>
      </w:r>
      <w:proofErr w:type="spellStart"/>
      <w:r w:rsidRPr="005A3853">
        <w:rPr>
          <w:rFonts w:ascii="Times New Roman" w:hAnsi="Times New Roman" w:cs="Times New Roman"/>
          <w:sz w:val="24"/>
          <w:szCs w:val="24"/>
        </w:rPr>
        <w:t>Ütközőfelüle</w:t>
      </w:r>
      <w:proofErr w:type="spellEnd"/>
      <w:r w:rsidRPr="005A3853">
        <w:rPr>
          <w:rFonts w:ascii="Times New Roman" w:hAnsi="Times New Roman" w:cs="Times New Roman"/>
          <w:sz w:val="24"/>
          <w:szCs w:val="24"/>
        </w:rPr>
        <w:t xml:space="preserve"> t gyep/felső talaj. Elhelyezéshez biztosítandó felület 4,5 x 5,0 m Alapozás beton pontalapozás kialakításával. Alapanyag rétegelt-ragasztott, körmart, mélytelített fenyő; rétegelt lemez; szénacél; PA</w:t>
      </w:r>
    </w:p>
    <w:p w14:paraId="532CFB00" w14:textId="77777777" w:rsidR="00AB13DC" w:rsidRPr="005A3853" w:rsidRDefault="00AB13DC">
      <w:pPr>
        <w:rPr>
          <w:rFonts w:ascii="Times New Roman" w:hAnsi="Times New Roman" w:cs="Times New Roman"/>
          <w:sz w:val="24"/>
          <w:szCs w:val="24"/>
        </w:rPr>
      </w:pPr>
    </w:p>
    <w:p w14:paraId="21855C92" w14:textId="77777777" w:rsidR="00AB13DC" w:rsidRPr="005A3853" w:rsidRDefault="00AB13DC">
      <w:pPr>
        <w:rPr>
          <w:rFonts w:ascii="Times New Roman" w:hAnsi="Times New Roman" w:cs="Times New Roman"/>
          <w:sz w:val="24"/>
          <w:szCs w:val="24"/>
        </w:rPr>
      </w:pPr>
    </w:p>
    <w:p w14:paraId="057180CC" w14:textId="7E178011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rugós kiskakas</w:t>
      </w:r>
    </w:p>
    <w:p w14:paraId="26720816" w14:textId="77777777" w:rsidR="00AB13DC" w:rsidRPr="005A3853" w:rsidRDefault="00AB13DC" w:rsidP="00AB13DC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73C34D1B" w14:textId="2891A8C0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703851E" wp14:editId="1CA7B805">
            <wp:extent cx="2971800" cy="1924050"/>
            <wp:effectExtent l="0" t="0" r="0" b="0"/>
            <wp:docPr id="1643570233" name="Kép 15" descr="A képen rajzfilm, szélkaka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570233" name="Kép 15" descr="A képen rajzfilm, szélkakas látható&#10;&#10;Automatikusan generált leírás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47DAF" w14:textId="77777777" w:rsidR="00AB13DC" w:rsidRPr="005A3853" w:rsidRDefault="00AB13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F526BD" w14:textId="77777777" w:rsidR="00D84427" w:rsidRPr="005A3853" w:rsidRDefault="00D84427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Legnagyobb szabadesés magasság 0,60 m.</w:t>
      </w:r>
    </w:p>
    <w:p w14:paraId="421DC36B" w14:textId="2A674921" w:rsidR="00AB13DC" w:rsidRPr="005A3853" w:rsidRDefault="00D84427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lastRenderedPageBreak/>
        <w:t>Esési felület és annak kerülete T= 13,5 m2 K= 15,0 m Ütközőfelület gyep/felső talaj. Elhelyezéshez biztosítandó felület 2,5 x 4,0 m. Alapozás beton pontalapozás kialakításával. Alapanyag szénacél; HDPE lemez; PA csavartakarók; PE elem; spirálrugó</w:t>
      </w:r>
    </w:p>
    <w:p w14:paraId="4ED3067F" w14:textId="7AA53886" w:rsidR="00AB13DC" w:rsidRPr="005A3853" w:rsidRDefault="00266E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 xml:space="preserve">gumi hintalap </w:t>
      </w:r>
    </w:p>
    <w:p w14:paraId="0B7480E0" w14:textId="77777777" w:rsidR="00266EA3" w:rsidRPr="005A3853" w:rsidRDefault="00266EA3" w:rsidP="00266EA3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72E30CF1" w14:textId="5A51ADC3" w:rsidR="00266EA3" w:rsidRPr="005A3853" w:rsidRDefault="00266E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A83FB6B" wp14:editId="568B653E">
            <wp:extent cx="3028950" cy="1771650"/>
            <wp:effectExtent l="0" t="0" r="0" b="0"/>
            <wp:docPr id="613619123" name="Kép 16" descr="A képen hin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619123" name="Kép 16" descr="A képen hinta látható&#10;&#10;Automatikusan generált leírás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E0CAC" w14:textId="77777777" w:rsidR="00266EA3" w:rsidRPr="005A3853" w:rsidRDefault="00266E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8F4E8C" w14:textId="07F0CE38" w:rsidR="00266EA3" w:rsidRPr="005A3853" w:rsidRDefault="00266E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gumi bölcsőhinta</w:t>
      </w:r>
    </w:p>
    <w:p w14:paraId="68BEA7D1" w14:textId="77777777" w:rsidR="00266EA3" w:rsidRPr="005A3853" w:rsidRDefault="00266EA3" w:rsidP="00266EA3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218B23C1" w14:textId="57417EDD" w:rsidR="00266EA3" w:rsidRPr="005A3853" w:rsidRDefault="00266E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6ACDA9A" wp14:editId="3872C914">
            <wp:extent cx="3057525" cy="1790700"/>
            <wp:effectExtent l="0" t="0" r="9525" b="0"/>
            <wp:docPr id="817083240" name="Kép 17" descr="A képen hinta, játszóté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083240" name="Kép 17" descr="A képen hinta, játszótér látható&#10;&#10;Automatikusan generált leírás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C54CF" w14:textId="6E585E01" w:rsidR="00266EA3" w:rsidRPr="005A3853" w:rsidRDefault="00266E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ovális fészekhinta 1m</w:t>
      </w:r>
    </w:p>
    <w:p w14:paraId="38950609" w14:textId="77777777" w:rsidR="00266EA3" w:rsidRPr="005A3853" w:rsidRDefault="00266EA3" w:rsidP="00266EA3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60B92D8C" w14:textId="73614D33" w:rsidR="00266EA3" w:rsidRPr="005A3853" w:rsidRDefault="00266E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6DB975C" wp14:editId="450B7AAB">
            <wp:extent cx="2514600" cy="1704975"/>
            <wp:effectExtent l="0" t="0" r="0" b="9525"/>
            <wp:docPr id="282411722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411722" name="Kép 28241172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61704" w14:textId="77777777" w:rsidR="00266EA3" w:rsidRPr="005A3853" w:rsidRDefault="00266E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7C2B80" w14:textId="77777777" w:rsidR="00266EA3" w:rsidRPr="005A3853" w:rsidRDefault="00266E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18F518" w14:textId="77777777" w:rsidR="00266EA3" w:rsidRPr="005A3853" w:rsidRDefault="00266E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3E6712" w14:textId="58ECE67A" w:rsidR="00266EA3" w:rsidRPr="005A3853" w:rsidRDefault="00266E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sz w:val="24"/>
          <w:szCs w:val="24"/>
        </w:rPr>
        <w:t>kerek fészekhinta 1m</w:t>
      </w:r>
    </w:p>
    <w:p w14:paraId="22040E6A" w14:textId="77777777" w:rsidR="00266EA3" w:rsidRPr="005A3853" w:rsidRDefault="00266EA3" w:rsidP="00266EA3">
      <w:pPr>
        <w:rPr>
          <w:rFonts w:ascii="Times New Roman" w:hAnsi="Times New Roman" w:cs="Times New Roman"/>
          <w:sz w:val="24"/>
          <w:szCs w:val="24"/>
        </w:rPr>
      </w:pPr>
      <w:r w:rsidRPr="005A3853">
        <w:rPr>
          <w:rFonts w:ascii="Times New Roman" w:hAnsi="Times New Roman" w:cs="Times New Roman"/>
          <w:sz w:val="24"/>
          <w:szCs w:val="24"/>
        </w:rPr>
        <w:t>(a kép csak illusztráció)</w:t>
      </w:r>
    </w:p>
    <w:p w14:paraId="6A56175C" w14:textId="58F28BD0" w:rsidR="00266EA3" w:rsidRPr="005A3853" w:rsidRDefault="00266E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385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BEA84A0" wp14:editId="0098C7CA">
            <wp:extent cx="3028950" cy="1809750"/>
            <wp:effectExtent l="0" t="0" r="0" b="0"/>
            <wp:docPr id="1891065756" name="Kép 19" descr="A képen kör, művész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65756" name="Kép 19" descr="A képen kör, művészet látható&#10;&#10;Automatikusan generált leírás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FBE24" w14:textId="77777777" w:rsidR="00266EA3" w:rsidRPr="005A3853" w:rsidRDefault="00266EA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6EA3" w:rsidRPr="005A3853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10E1" w14:textId="77777777" w:rsidR="00AE22FC" w:rsidRDefault="00AE22FC" w:rsidP="00493EEF">
      <w:pPr>
        <w:spacing w:after="0" w:line="240" w:lineRule="auto"/>
      </w:pPr>
      <w:r>
        <w:separator/>
      </w:r>
    </w:p>
  </w:endnote>
  <w:endnote w:type="continuationSeparator" w:id="0">
    <w:p w14:paraId="652560D6" w14:textId="77777777" w:rsidR="00AE22FC" w:rsidRDefault="00AE22FC" w:rsidP="0049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091077"/>
      <w:docPartObj>
        <w:docPartGallery w:val="Page Numbers (Bottom of Page)"/>
        <w:docPartUnique/>
      </w:docPartObj>
    </w:sdtPr>
    <w:sdtContent>
      <w:p w14:paraId="5BEA889D" w14:textId="7CA6E668" w:rsidR="00493EEF" w:rsidRDefault="00493EE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27448" w14:textId="77777777" w:rsidR="00493EEF" w:rsidRDefault="00493E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4CEB" w14:textId="77777777" w:rsidR="00AE22FC" w:rsidRDefault="00AE22FC" w:rsidP="00493EEF">
      <w:pPr>
        <w:spacing w:after="0" w:line="240" w:lineRule="auto"/>
      </w:pPr>
      <w:r>
        <w:separator/>
      </w:r>
    </w:p>
  </w:footnote>
  <w:footnote w:type="continuationSeparator" w:id="0">
    <w:p w14:paraId="6965AA6F" w14:textId="77777777" w:rsidR="00AE22FC" w:rsidRDefault="00AE22FC" w:rsidP="0049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E6E9F"/>
    <w:multiLevelType w:val="hybridMultilevel"/>
    <w:tmpl w:val="09BCC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20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CF"/>
    <w:rsid w:val="00036DB3"/>
    <w:rsid w:val="000409CC"/>
    <w:rsid w:val="0026262A"/>
    <w:rsid w:val="00266EA3"/>
    <w:rsid w:val="003911EA"/>
    <w:rsid w:val="003918C8"/>
    <w:rsid w:val="003E3B25"/>
    <w:rsid w:val="003E540F"/>
    <w:rsid w:val="004102E8"/>
    <w:rsid w:val="00443761"/>
    <w:rsid w:val="00483E75"/>
    <w:rsid w:val="00493EEF"/>
    <w:rsid w:val="00567595"/>
    <w:rsid w:val="00592171"/>
    <w:rsid w:val="005A3853"/>
    <w:rsid w:val="005D582E"/>
    <w:rsid w:val="006E47D5"/>
    <w:rsid w:val="00706971"/>
    <w:rsid w:val="007B2833"/>
    <w:rsid w:val="008514D7"/>
    <w:rsid w:val="0088353C"/>
    <w:rsid w:val="00884CFB"/>
    <w:rsid w:val="009525F2"/>
    <w:rsid w:val="00963A4C"/>
    <w:rsid w:val="00A12EC2"/>
    <w:rsid w:val="00AB13DC"/>
    <w:rsid w:val="00AE22FC"/>
    <w:rsid w:val="00B0335C"/>
    <w:rsid w:val="00B379B3"/>
    <w:rsid w:val="00B62CB9"/>
    <w:rsid w:val="00B753D8"/>
    <w:rsid w:val="00CF233B"/>
    <w:rsid w:val="00D5325B"/>
    <w:rsid w:val="00D84427"/>
    <w:rsid w:val="00DA2E3E"/>
    <w:rsid w:val="00E70077"/>
    <w:rsid w:val="00E82AFA"/>
    <w:rsid w:val="00E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0DA5"/>
  <w15:chartTrackingRefBased/>
  <w15:docId w15:val="{E621702E-005C-42EF-B141-FB776346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18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3EEF"/>
  </w:style>
  <w:style w:type="paragraph" w:styleId="llb">
    <w:name w:val="footer"/>
    <w:basedOn w:val="Norml"/>
    <w:link w:val="llbChar"/>
    <w:uiPriority w:val="99"/>
    <w:unhideWhenUsed/>
    <w:rsid w:val="0049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FAFD8-D29C-4DE5-9A76-1767B439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707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Mucsi László</dc:creator>
  <cp:keywords/>
  <dc:description/>
  <cp:lastModifiedBy>Attila Dr. Jakab</cp:lastModifiedBy>
  <cp:revision>13</cp:revision>
  <dcterms:created xsi:type="dcterms:W3CDTF">2023-12-05T14:24:00Z</dcterms:created>
  <dcterms:modified xsi:type="dcterms:W3CDTF">2023-12-14T08:51:00Z</dcterms:modified>
</cp:coreProperties>
</file>